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228"/>
        <w:gridCol w:w="3187"/>
        <w:gridCol w:w="3156"/>
      </w:tblGrid>
      <w:tr w:rsidR="005018C9" w:rsidRPr="00B43A28">
        <w:tc>
          <w:tcPr>
            <w:tcW w:w="3228" w:type="dxa"/>
          </w:tcPr>
          <w:p w:rsidR="005018C9" w:rsidRPr="0081394F" w:rsidRDefault="005018C9" w:rsidP="009D3231">
            <w:pPr>
              <w:tabs>
                <w:tab w:val="left" w:pos="1540"/>
                <w:tab w:val="left" w:pos="2190"/>
              </w:tabs>
              <w:rPr>
                <w:b/>
              </w:rPr>
            </w:pPr>
            <w:r w:rsidRPr="0081394F">
              <w:rPr>
                <w:b/>
              </w:rPr>
              <w:t>«С</w:t>
            </w:r>
            <w:r>
              <w:rPr>
                <w:b/>
              </w:rPr>
              <w:t>ОГЛАСОВАНО</w:t>
            </w:r>
            <w:r w:rsidRPr="0081394F">
              <w:rPr>
                <w:b/>
              </w:rPr>
              <w:t>»:</w:t>
            </w:r>
          </w:p>
          <w:p w:rsidR="005018C9" w:rsidRPr="0081394F" w:rsidRDefault="005018C9" w:rsidP="005018C9">
            <w:pPr>
              <w:tabs>
                <w:tab w:val="left" w:pos="1540"/>
              </w:tabs>
            </w:pPr>
            <w:r w:rsidRPr="0081394F">
              <w:t>Руководитель МО</w:t>
            </w:r>
          </w:p>
          <w:p w:rsidR="005018C9" w:rsidRPr="0081394F" w:rsidRDefault="005018C9" w:rsidP="005018C9">
            <w:pPr>
              <w:tabs>
                <w:tab w:val="left" w:pos="1540"/>
              </w:tabs>
            </w:pPr>
            <w:r w:rsidRPr="0081394F">
              <w:t xml:space="preserve">__________  </w:t>
            </w:r>
          </w:p>
          <w:p w:rsidR="005018C9" w:rsidRPr="0081394F" w:rsidRDefault="005018C9" w:rsidP="005018C9">
            <w:pPr>
              <w:tabs>
                <w:tab w:val="left" w:pos="1540"/>
              </w:tabs>
            </w:pPr>
            <w:r w:rsidRPr="0081394F">
              <w:t xml:space="preserve">/Л.Е. Гаврилова/  </w:t>
            </w:r>
          </w:p>
          <w:p w:rsidR="005018C9" w:rsidRPr="0081394F" w:rsidRDefault="005018C9" w:rsidP="005018C9">
            <w:pPr>
              <w:tabs>
                <w:tab w:val="left" w:pos="1540"/>
              </w:tabs>
            </w:pPr>
            <w:r w:rsidRPr="0081394F">
              <w:t>Протокол №___ от</w:t>
            </w:r>
          </w:p>
          <w:p w:rsidR="005018C9" w:rsidRPr="0081394F" w:rsidRDefault="009336DB" w:rsidP="005018C9">
            <w:pPr>
              <w:tabs>
                <w:tab w:val="left" w:pos="1540"/>
              </w:tabs>
            </w:pPr>
            <w:r>
              <w:t>«__»______201</w:t>
            </w:r>
            <w:r w:rsidR="00502619">
              <w:t>4</w:t>
            </w:r>
            <w:r w:rsidR="005018C9" w:rsidRPr="0081394F">
              <w:t xml:space="preserve">г. </w:t>
            </w:r>
          </w:p>
          <w:p w:rsidR="005018C9" w:rsidRPr="0081394F" w:rsidRDefault="005018C9" w:rsidP="005018C9">
            <w:pPr>
              <w:tabs>
                <w:tab w:val="left" w:pos="1540"/>
              </w:tabs>
            </w:pPr>
          </w:p>
          <w:p w:rsidR="005018C9" w:rsidRPr="0081394F" w:rsidRDefault="005018C9" w:rsidP="005018C9">
            <w:pPr>
              <w:tabs>
                <w:tab w:val="left" w:pos="1540"/>
              </w:tabs>
            </w:pPr>
          </w:p>
          <w:p w:rsidR="005018C9" w:rsidRPr="0081394F" w:rsidRDefault="005018C9" w:rsidP="005018C9">
            <w:pPr>
              <w:tabs>
                <w:tab w:val="left" w:pos="1540"/>
              </w:tabs>
              <w:jc w:val="center"/>
            </w:pPr>
          </w:p>
        </w:tc>
        <w:tc>
          <w:tcPr>
            <w:tcW w:w="3187" w:type="dxa"/>
          </w:tcPr>
          <w:p w:rsidR="005018C9" w:rsidRPr="0081394F" w:rsidRDefault="005018C9" w:rsidP="005018C9">
            <w:pPr>
              <w:tabs>
                <w:tab w:val="left" w:pos="1540"/>
              </w:tabs>
            </w:pPr>
            <w:r w:rsidRPr="0081394F">
              <w:rPr>
                <w:b/>
              </w:rPr>
              <w:t>«С</w:t>
            </w:r>
            <w:r>
              <w:rPr>
                <w:b/>
              </w:rPr>
              <w:t>ОГЛАСОВАНО</w:t>
            </w:r>
            <w:r w:rsidRPr="0081394F">
              <w:rPr>
                <w:b/>
              </w:rPr>
              <w:t xml:space="preserve">»:       </w:t>
            </w:r>
            <w:r w:rsidRPr="0081394F">
              <w:t>Зам.директора по УР</w:t>
            </w:r>
          </w:p>
          <w:p w:rsidR="005018C9" w:rsidRPr="0081394F" w:rsidRDefault="00F73D28" w:rsidP="005018C9">
            <w:pPr>
              <w:tabs>
                <w:tab w:val="left" w:pos="1540"/>
              </w:tabs>
            </w:pPr>
            <w:r>
              <w:t>МБОУ «</w:t>
            </w:r>
            <w:r w:rsidR="005018C9" w:rsidRPr="0081394F">
              <w:t>Ш</w:t>
            </w:r>
            <w:r>
              <w:t>кола</w:t>
            </w:r>
            <w:r w:rsidR="005018C9" w:rsidRPr="0081394F">
              <w:t xml:space="preserve"> № 53»</w:t>
            </w:r>
          </w:p>
          <w:p w:rsidR="005018C9" w:rsidRPr="0081394F" w:rsidRDefault="005018C9" w:rsidP="005018C9">
            <w:pPr>
              <w:tabs>
                <w:tab w:val="left" w:pos="1540"/>
              </w:tabs>
            </w:pPr>
            <w:r w:rsidRPr="0081394F">
              <w:t>_____________</w:t>
            </w:r>
          </w:p>
          <w:p w:rsidR="005018C9" w:rsidRPr="0081394F" w:rsidRDefault="00502619" w:rsidP="005018C9">
            <w:pPr>
              <w:tabs>
                <w:tab w:val="left" w:pos="1540"/>
              </w:tabs>
            </w:pPr>
            <w:r>
              <w:t>/А.С.Федотова</w:t>
            </w:r>
            <w:r w:rsidR="005018C9" w:rsidRPr="0081394F">
              <w:t>/</w:t>
            </w:r>
          </w:p>
          <w:p w:rsidR="005018C9" w:rsidRPr="0081394F" w:rsidRDefault="009336DB" w:rsidP="005018C9">
            <w:pPr>
              <w:tabs>
                <w:tab w:val="left" w:pos="1540"/>
              </w:tabs>
            </w:pPr>
            <w:r>
              <w:t>«__» ________201</w:t>
            </w:r>
            <w:r w:rsidR="00502619">
              <w:t>4</w:t>
            </w:r>
            <w:r w:rsidR="005018C9" w:rsidRPr="0081394F">
              <w:t xml:space="preserve">г.                      </w:t>
            </w:r>
          </w:p>
          <w:p w:rsidR="005018C9" w:rsidRPr="0081394F" w:rsidRDefault="005018C9" w:rsidP="005018C9"/>
          <w:p w:rsidR="005018C9" w:rsidRPr="0081394F" w:rsidRDefault="005018C9" w:rsidP="005018C9"/>
        </w:tc>
        <w:tc>
          <w:tcPr>
            <w:tcW w:w="3156" w:type="dxa"/>
          </w:tcPr>
          <w:p w:rsidR="005018C9" w:rsidRPr="0081394F" w:rsidRDefault="005018C9" w:rsidP="005018C9">
            <w:pPr>
              <w:tabs>
                <w:tab w:val="left" w:pos="1540"/>
              </w:tabs>
              <w:rPr>
                <w:b/>
              </w:rPr>
            </w:pPr>
            <w:r w:rsidRPr="0081394F">
              <w:rPr>
                <w:b/>
              </w:rPr>
              <w:t>«У</w:t>
            </w:r>
            <w:r>
              <w:rPr>
                <w:b/>
              </w:rPr>
              <w:t>ТВЕРЖДАЮ</w:t>
            </w:r>
            <w:r w:rsidRPr="0081394F">
              <w:rPr>
                <w:b/>
              </w:rPr>
              <w:t>»:</w:t>
            </w:r>
          </w:p>
          <w:p w:rsidR="005018C9" w:rsidRPr="0081394F" w:rsidRDefault="005018C9" w:rsidP="005018C9">
            <w:pPr>
              <w:tabs>
                <w:tab w:val="left" w:pos="1540"/>
              </w:tabs>
            </w:pPr>
            <w:r w:rsidRPr="0081394F">
              <w:t>Руководитель М</w:t>
            </w:r>
            <w:r w:rsidR="00F73D28">
              <w:t>Б</w:t>
            </w:r>
            <w:r w:rsidRPr="0081394F">
              <w:t>ОУ</w:t>
            </w:r>
          </w:p>
          <w:p w:rsidR="005018C9" w:rsidRPr="0081394F" w:rsidRDefault="00F73D28" w:rsidP="005018C9">
            <w:pPr>
              <w:tabs>
                <w:tab w:val="left" w:pos="1540"/>
              </w:tabs>
            </w:pPr>
            <w:r>
              <w:t>«</w:t>
            </w:r>
            <w:r w:rsidR="005018C9" w:rsidRPr="0081394F">
              <w:t>Ш</w:t>
            </w:r>
            <w:r>
              <w:t>кола</w:t>
            </w:r>
            <w:r w:rsidR="005018C9" w:rsidRPr="0081394F">
              <w:t xml:space="preserve"> №53»</w:t>
            </w:r>
          </w:p>
          <w:p w:rsidR="005018C9" w:rsidRPr="0081394F" w:rsidRDefault="005018C9" w:rsidP="005018C9">
            <w:pPr>
              <w:tabs>
                <w:tab w:val="left" w:pos="1540"/>
              </w:tabs>
            </w:pPr>
            <w:r w:rsidRPr="0081394F">
              <w:t>____________</w:t>
            </w:r>
          </w:p>
          <w:p w:rsidR="005018C9" w:rsidRPr="0081394F" w:rsidRDefault="005018C9" w:rsidP="005018C9">
            <w:pPr>
              <w:tabs>
                <w:tab w:val="left" w:pos="1540"/>
              </w:tabs>
            </w:pPr>
            <w:r w:rsidRPr="0081394F">
              <w:t xml:space="preserve"> М.К. Каюмов</w:t>
            </w:r>
          </w:p>
          <w:p w:rsidR="005018C9" w:rsidRPr="0081394F" w:rsidRDefault="005018C9" w:rsidP="005018C9">
            <w:pPr>
              <w:tabs>
                <w:tab w:val="left" w:pos="1540"/>
              </w:tabs>
            </w:pPr>
            <w:r w:rsidRPr="0081394F">
              <w:t>Приказ №____ от</w:t>
            </w:r>
          </w:p>
          <w:p w:rsidR="005018C9" w:rsidRPr="0081394F" w:rsidRDefault="009336DB" w:rsidP="005018C9">
            <w:pPr>
              <w:tabs>
                <w:tab w:val="left" w:pos="1540"/>
              </w:tabs>
            </w:pPr>
            <w:r>
              <w:t>«    » _______ 201</w:t>
            </w:r>
            <w:r w:rsidR="00502619">
              <w:t>4</w:t>
            </w:r>
            <w:r w:rsidR="005018C9" w:rsidRPr="0081394F">
              <w:t xml:space="preserve"> г.                            </w:t>
            </w:r>
          </w:p>
          <w:p w:rsidR="005018C9" w:rsidRPr="0081394F" w:rsidRDefault="005018C9" w:rsidP="005018C9">
            <w:pPr>
              <w:tabs>
                <w:tab w:val="left" w:pos="1540"/>
              </w:tabs>
              <w:jc w:val="right"/>
            </w:pPr>
          </w:p>
        </w:tc>
      </w:tr>
    </w:tbl>
    <w:p w:rsidR="005018C9" w:rsidRDefault="005018C9" w:rsidP="005018C9">
      <w:pPr>
        <w:tabs>
          <w:tab w:val="left" w:pos="1540"/>
        </w:tabs>
        <w:rPr>
          <w:sz w:val="28"/>
          <w:szCs w:val="28"/>
        </w:rPr>
      </w:pPr>
    </w:p>
    <w:p w:rsidR="005018C9" w:rsidRDefault="005018C9" w:rsidP="005018C9">
      <w:pPr>
        <w:tabs>
          <w:tab w:val="left" w:pos="1540"/>
        </w:tabs>
        <w:rPr>
          <w:sz w:val="28"/>
          <w:szCs w:val="28"/>
        </w:rPr>
      </w:pPr>
    </w:p>
    <w:p w:rsidR="005018C9" w:rsidRDefault="005018C9" w:rsidP="005018C9">
      <w:pPr>
        <w:tabs>
          <w:tab w:val="left" w:pos="1540"/>
        </w:tabs>
        <w:rPr>
          <w:sz w:val="28"/>
          <w:szCs w:val="28"/>
        </w:rPr>
      </w:pPr>
    </w:p>
    <w:p w:rsidR="005018C9" w:rsidRDefault="005018C9" w:rsidP="005018C9">
      <w:pPr>
        <w:tabs>
          <w:tab w:val="left" w:pos="1540"/>
        </w:tabs>
        <w:rPr>
          <w:sz w:val="28"/>
          <w:szCs w:val="28"/>
        </w:rPr>
      </w:pPr>
    </w:p>
    <w:p w:rsidR="005018C9" w:rsidRPr="0081394F" w:rsidRDefault="005018C9" w:rsidP="005018C9">
      <w:pPr>
        <w:tabs>
          <w:tab w:val="left" w:pos="1540"/>
        </w:tabs>
        <w:rPr>
          <w:sz w:val="28"/>
          <w:szCs w:val="28"/>
        </w:rPr>
      </w:pPr>
    </w:p>
    <w:p w:rsidR="005018C9" w:rsidRPr="0081394F" w:rsidRDefault="005018C9" w:rsidP="005018C9">
      <w:pPr>
        <w:tabs>
          <w:tab w:val="left" w:pos="1540"/>
        </w:tabs>
        <w:jc w:val="center"/>
        <w:rPr>
          <w:b/>
        </w:rPr>
      </w:pPr>
      <w:r w:rsidRPr="0081394F">
        <w:rPr>
          <w:b/>
        </w:rPr>
        <w:t>РАБОЧАЯ ПРОГРАММА</w:t>
      </w:r>
    </w:p>
    <w:p w:rsidR="005018C9" w:rsidRPr="0081394F" w:rsidRDefault="005018C9" w:rsidP="005018C9">
      <w:pPr>
        <w:tabs>
          <w:tab w:val="left" w:pos="1540"/>
        </w:tabs>
        <w:jc w:val="center"/>
        <w:rPr>
          <w:b/>
        </w:rPr>
      </w:pPr>
      <w:r w:rsidRPr="0081394F">
        <w:rPr>
          <w:b/>
        </w:rPr>
        <w:t>М</w:t>
      </w:r>
      <w:r w:rsidR="003B49FB">
        <w:rPr>
          <w:b/>
        </w:rPr>
        <w:t>БОУ «школа</w:t>
      </w:r>
      <w:r w:rsidRPr="0081394F">
        <w:rPr>
          <w:b/>
        </w:rPr>
        <w:t xml:space="preserve"> № 53»</w:t>
      </w:r>
    </w:p>
    <w:p w:rsidR="005018C9" w:rsidRPr="0081394F" w:rsidRDefault="005018C9" w:rsidP="005018C9">
      <w:pPr>
        <w:tabs>
          <w:tab w:val="left" w:pos="1540"/>
        </w:tabs>
        <w:jc w:val="center"/>
      </w:pPr>
      <w:r w:rsidRPr="0081394F">
        <w:t>Борисова Светлана Александровна</w:t>
      </w:r>
    </w:p>
    <w:p w:rsidR="005018C9" w:rsidRPr="0081394F" w:rsidRDefault="005018C9" w:rsidP="005018C9">
      <w:pPr>
        <w:tabs>
          <w:tab w:val="left" w:pos="1540"/>
        </w:tabs>
        <w:jc w:val="center"/>
      </w:pPr>
      <w:r w:rsidRPr="0081394F">
        <w:rPr>
          <w:lang w:val="en-US"/>
        </w:rPr>
        <w:t>I</w:t>
      </w:r>
      <w:r w:rsidRPr="0081394F">
        <w:t xml:space="preserve"> квалификационная  категори</w:t>
      </w:r>
      <w:r>
        <w:t>я</w:t>
      </w:r>
    </w:p>
    <w:p w:rsidR="005018C9" w:rsidRPr="0081394F" w:rsidRDefault="005018C9" w:rsidP="005018C9">
      <w:pPr>
        <w:jc w:val="center"/>
      </w:pPr>
      <w:r w:rsidRPr="0081394F">
        <w:t xml:space="preserve">по </w:t>
      </w:r>
      <w:r>
        <w:t>математике</w:t>
      </w:r>
    </w:p>
    <w:p w:rsidR="005018C9" w:rsidRPr="0081394F" w:rsidRDefault="00502619" w:rsidP="005018C9">
      <w:pPr>
        <w:jc w:val="center"/>
      </w:pPr>
      <w:r>
        <w:t>4</w:t>
      </w:r>
      <w:r w:rsidR="005018C9" w:rsidRPr="0081394F">
        <w:t xml:space="preserve"> класс</w:t>
      </w:r>
    </w:p>
    <w:p w:rsidR="005018C9" w:rsidRDefault="005018C9" w:rsidP="005018C9"/>
    <w:p w:rsidR="005018C9" w:rsidRDefault="005018C9" w:rsidP="005018C9"/>
    <w:p w:rsidR="005018C9" w:rsidRDefault="005018C9" w:rsidP="005018C9">
      <w:r>
        <w:t>Количество часов</w:t>
      </w:r>
      <w:r w:rsidR="00502619">
        <w:t xml:space="preserve"> не более 136 часов</w:t>
      </w:r>
      <w:r>
        <w:t>, в неделю 4 часа.</w:t>
      </w:r>
    </w:p>
    <w:p w:rsidR="005018C9" w:rsidRPr="00C957C5" w:rsidRDefault="009336DB" w:rsidP="005018C9">
      <w:r>
        <w:t xml:space="preserve">Плановых контрольных уроков- </w:t>
      </w:r>
      <w:r w:rsidR="00502619">
        <w:t>8</w:t>
      </w:r>
    </w:p>
    <w:p w:rsidR="005018C9" w:rsidRDefault="005018C9" w:rsidP="005018C9">
      <w:r>
        <w:t>Планирование составлено на основе программы «Перспектива»</w:t>
      </w:r>
    </w:p>
    <w:p w:rsidR="005018C9" w:rsidRDefault="005018C9" w:rsidP="005018C9">
      <w:r>
        <w:t xml:space="preserve">Учебник </w:t>
      </w:r>
    </w:p>
    <w:p w:rsidR="005018C9" w:rsidRDefault="005018C9" w:rsidP="005018C9">
      <w:r>
        <w:t xml:space="preserve"> Математика «Учись учиться». Часть 1, 2,3. Петерсон Л.Г. – Изд.3-е,  М., Ювента, 2011.</w:t>
      </w:r>
    </w:p>
    <w:p w:rsidR="005018C9" w:rsidRDefault="005018C9" w:rsidP="005018C9">
      <w:r>
        <w:t>Дополнительная литература</w:t>
      </w:r>
    </w:p>
    <w:p w:rsidR="007F12B1" w:rsidRDefault="007F12B1" w:rsidP="005018C9">
      <w:r>
        <w:t xml:space="preserve">«Поурочные разработки по математике» к УМК </w:t>
      </w:r>
      <w:r w:rsidR="005018C9">
        <w:t>Петерсон</w:t>
      </w:r>
      <w:r w:rsidR="00502619">
        <w:t xml:space="preserve"> Л.Г. 4</w:t>
      </w:r>
      <w:r>
        <w:t xml:space="preserve"> класс </w:t>
      </w:r>
    </w:p>
    <w:p w:rsidR="005018C9" w:rsidRPr="00C957C5" w:rsidRDefault="007F12B1" w:rsidP="005018C9">
      <w:r>
        <w:t xml:space="preserve"> авт. Т.В. Максимова, Т.Ю.Целоусова изд, Москва ВАКО 2012</w:t>
      </w:r>
    </w:p>
    <w:p w:rsidR="005018C9" w:rsidRDefault="005018C9" w:rsidP="005018C9">
      <w:r>
        <w:t>Петерсон Л.Г. Самостоятельные и контрольные работы по математике.</w:t>
      </w:r>
    </w:p>
    <w:p w:rsidR="005018C9" w:rsidRPr="0081394F" w:rsidRDefault="005018C9" w:rsidP="005018C9"/>
    <w:p w:rsidR="005018C9" w:rsidRPr="0081394F" w:rsidRDefault="005018C9" w:rsidP="005018C9"/>
    <w:p w:rsidR="005018C9" w:rsidRDefault="005018C9" w:rsidP="005018C9"/>
    <w:p w:rsidR="005018C9" w:rsidRDefault="005018C9" w:rsidP="005018C9"/>
    <w:p w:rsidR="005018C9" w:rsidRDefault="005018C9" w:rsidP="005018C9"/>
    <w:p w:rsidR="005018C9" w:rsidRDefault="005018C9" w:rsidP="005018C9"/>
    <w:p w:rsidR="005018C9" w:rsidRPr="0081394F" w:rsidRDefault="005018C9" w:rsidP="005018C9"/>
    <w:p w:rsidR="005018C9" w:rsidRPr="0081394F" w:rsidRDefault="005018C9" w:rsidP="005018C9">
      <w:r w:rsidRPr="0081394F">
        <w:t xml:space="preserve">                                                                                           </w:t>
      </w:r>
      <w:r>
        <w:tab/>
        <w:t xml:space="preserve">         </w:t>
      </w:r>
      <w:r w:rsidRPr="0081394F">
        <w:rPr>
          <w:b/>
        </w:rPr>
        <w:t xml:space="preserve"> </w:t>
      </w:r>
      <w:r w:rsidRPr="0081394F">
        <w:t xml:space="preserve">Рассмотрено  </w:t>
      </w:r>
    </w:p>
    <w:p w:rsidR="005018C9" w:rsidRPr="0081394F" w:rsidRDefault="005018C9" w:rsidP="005018C9">
      <w:pPr>
        <w:ind w:left="5664" w:hanging="84"/>
      </w:pPr>
      <w:r w:rsidRPr="0081394F">
        <w:t xml:space="preserve">            на заседании                                                                    </w:t>
      </w:r>
      <w:r w:rsidRPr="0081394F">
        <w:rPr>
          <w:b/>
        </w:rPr>
        <w:t xml:space="preserve">              </w:t>
      </w:r>
      <w:r w:rsidRPr="0081394F">
        <w:t xml:space="preserve">                      </w:t>
      </w:r>
      <w:r w:rsidRPr="0081394F">
        <w:rPr>
          <w:b/>
        </w:rPr>
        <w:t xml:space="preserve">      </w:t>
      </w:r>
      <w:r w:rsidRPr="0081394F">
        <w:t xml:space="preserve">                                                                                                                              </w:t>
      </w:r>
    </w:p>
    <w:p w:rsidR="005018C9" w:rsidRPr="0081394F" w:rsidRDefault="005018C9" w:rsidP="005018C9">
      <w:pPr>
        <w:tabs>
          <w:tab w:val="left" w:pos="1540"/>
        </w:tabs>
      </w:pPr>
      <w:r w:rsidRPr="0081394F">
        <w:t xml:space="preserve">                                                                                </w:t>
      </w:r>
      <w:r>
        <w:t xml:space="preserve">             </w:t>
      </w:r>
      <w:r w:rsidRPr="0081394F">
        <w:t xml:space="preserve">            педагогического совета</w:t>
      </w:r>
    </w:p>
    <w:p w:rsidR="005018C9" w:rsidRPr="0081394F" w:rsidRDefault="005018C9" w:rsidP="005018C9">
      <w:pPr>
        <w:tabs>
          <w:tab w:val="left" w:pos="1540"/>
        </w:tabs>
      </w:pPr>
      <w:r w:rsidRPr="0081394F">
        <w:t xml:space="preserve">                                                                             </w:t>
      </w:r>
      <w:r>
        <w:t xml:space="preserve">             </w:t>
      </w:r>
      <w:r w:rsidRPr="0081394F">
        <w:t xml:space="preserve">               протокол № ___ </w:t>
      </w:r>
    </w:p>
    <w:p w:rsidR="005018C9" w:rsidRPr="0081394F" w:rsidRDefault="005018C9" w:rsidP="005018C9">
      <w:pPr>
        <w:tabs>
          <w:tab w:val="left" w:pos="1540"/>
        </w:tabs>
      </w:pPr>
      <w:r>
        <w:t xml:space="preserve">                                                                                                          </w:t>
      </w:r>
      <w:r w:rsidRPr="0081394F">
        <w:t>от «_</w:t>
      </w:r>
      <w:r>
        <w:t>_</w:t>
      </w:r>
      <w:r w:rsidRPr="0081394F">
        <w:t>_» _____</w:t>
      </w:r>
      <w:r>
        <w:t>____</w:t>
      </w:r>
      <w:r w:rsidR="009336DB">
        <w:t>__201</w:t>
      </w:r>
      <w:r w:rsidR="00502619">
        <w:t>4</w:t>
      </w:r>
      <w:r w:rsidRPr="0081394F">
        <w:t xml:space="preserve"> г.  </w:t>
      </w:r>
    </w:p>
    <w:p w:rsidR="005018C9" w:rsidRPr="0081394F" w:rsidRDefault="005018C9" w:rsidP="005018C9"/>
    <w:p w:rsidR="005018C9" w:rsidRDefault="005018C9" w:rsidP="005018C9">
      <w:r w:rsidRPr="0081394F">
        <w:t xml:space="preserve">                                        </w:t>
      </w:r>
    </w:p>
    <w:p w:rsidR="005018C9" w:rsidRDefault="005018C9" w:rsidP="005018C9"/>
    <w:p w:rsidR="005018C9" w:rsidRDefault="005018C9" w:rsidP="005018C9"/>
    <w:p w:rsidR="005018C9" w:rsidRDefault="005018C9" w:rsidP="005018C9"/>
    <w:p w:rsidR="005018C9" w:rsidRPr="0081394F" w:rsidRDefault="005018C9" w:rsidP="005018C9"/>
    <w:p w:rsidR="005018C9" w:rsidRPr="0081394F" w:rsidRDefault="005018C9" w:rsidP="005018C9">
      <w:r w:rsidRPr="0081394F">
        <w:t xml:space="preserve">                                        </w:t>
      </w:r>
      <w:r w:rsidR="009336DB">
        <w:t xml:space="preserve">      201</w:t>
      </w:r>
      <w:r w:rsidR="00502619">
        <w:t>4</w:t>
      </w:r>
      <w:r w:rsidR="009336DB">
        <w:t>-201</w:t>
      </w:r>
      <w:r w:rsidR="00502619">
        <w:t>5</w:t>
      </w:r>
      <w:r w:rsidRPr="0081394F">
        <w:t xml:space="preserve"> уч. год</w:t>
      </w:r>
    </w:p>
    <w:p w:rsidR="00502619" w:rsidRDefault="00502619" w:rsidP="00D7350E">
      <w:pPr>
        <w:jc w:val="center"/>
        <w:rPr>
          <w:b/>
        </w:rPr>
      </w:pPr>
    </w:p>
    <w:p w:rsidR="00AA17FA" w:rsidRDefault="00AA17FA" w:rsidP="00D7350E">
      <w:pPr>
        <w:jc w:val="center"/>
      </w:pPr>
      <w:r w:rsidRPr="008659A7">
        <w:rPr>
          <w:b/>
        </w:rPr>
        <w:lastRenderedPageBreak/>
        <w:t>Пояснительная записка</w:t>
      </w:r>
      <w:r>
        <w:t>.</w:t>
      </w:r>
    </w:p>
    <w:p w:rsidR="00A73629" w:rsidRDefault="00A73629" w:rsidP="00D7350E">
      <w:pPr>
        <w:jc w:val="center"/>
      </w:pPr>
    </w:p>
    <w:p w:rsidR="002C369B" w:rsidRDefault="00A73629" w:rsidP="00A73629">
      <w:r>
        <w:t xml:space="preserve"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 </w:t>
      </w:r>
      <w:r>
        <w:br/>
        <w:t>Курс математики для 1—4 классов начальной школы, реализующий данную программу, является частью непрерывного курса математики для дошкольников, начальной школы и 5—6 классов средней школы образовательной системы «Перспектива» и, таким образом, обеспечивает преемственность математической подготовки между ступенями дошкольного, начального и общего среднего образования.</w:t>
      </w:r>
    </w:p>
    <w:p w:rsidR="002C369B" w:rsidRDefault="002C369B" w:rsidP="002C369B">
      <w:r>
        <w:t xml:space="preserve">    </w:t>
      </w:r>
    </w:p>
    <w:p w:rsidR="002C369B" w:rsidRPr="002C369B" w:rsidRDefault="002C369B" w:rsidP="002C369B">
      <w:pPr>
        <w:rPr>
          <w:sz w:val="28"/>
          <w:szCs w:val="28"/>
        </w:rPr>
      </w:pPr>
      <w:r>
        <w:t xml:space="preserve">        Основными</w:t>
      </w:r>
      <w:r>
        <w:rPr>
          <w:b/>
          <w:bCs/>
        </w:rPr>
        <w:t xml:space="preserve"> целями</w:t>
      </w:r>
      <w:r>
        <w:t xml:space="preserve"> курса математики для 1—4 классов в </w:t>
      </w:r>
      <w:r w:rsidRPr="002C369B">
        <w:rPr>
          <w:sz w:val="28"/>
          <w:szCs w:val="28"/>
        </w:rPr>
        <w:t>соответствии с требованиями ФГОС НОО являются:</w:t>
      </w:r>
    </w:p>
    <w:p w:rsidR="002C369B" w:rsidRPr="002C369B" w:rsidRDefault="002C369B" w:rsidP="002C369B">
      <w:pPr>
        <w:pStyle w:val="a9"/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2C369B">
        <w:rPr>
          <w:sz w:val="28"/>
          <w:szCs w:val="28"/>
        </w:rPr>
        <w:t>формирование у учащихся основ умения учиться;</w:t>
      </w:r>
    </w:p>
    <w:p w:rsidR="002C369B" w:rsidRPr="002C369B" w:rsidRDefault="002C369B" w:rsidP="002C369B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2C369B">
        <w:rPr>
          <w:sz w:val="28"/>
          <w:szCs w:val="28"/>
        </w:rPr>
        <w:t>развитие их мышления, качеств личности, интереса к математике;</w:t>
      </w:r>
    </w:p>
    <w:p w:rsidR="002C369B" w:rsidRPr="002C369B" w:rsidRDefault="002C369B" w:rsidP="002C369B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2C369B">
        <w:rPr>
          <w:sz w:val="28"/>
          <w:szCs w:val="28"/>
        </w:rPr>
        <w:t>создание для каждого ребёнка возможности достижения высокого уровня математической подготовки.</w:t>
      </w:r>
    </w:p>
    <w:p w:rsidR="002C369B" w:rsidRDefault="002C369B" w:rsidP="002C369B">
      <w:pPr>
        <w:pStyle w:val="a9"/>
        <w:numPr>
          <w:ilvl w:val="1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2C369B">
        <w:rPr>
          <w:sz w:val="28"/>
          <w:szCs w:val="28"/>
        </w:rPr>
        <w:t xml:space="preserve">Соответственно </w:t>
      </w:r>
      <w:r w:rsidRPr="002C369B">
        <w:rPr>
          <w:b/>
          <w:sz w:val="28"/>
          <w:szCs w:val="28"/>
        </w:rPr>
        <w:t xml:space="preserve">задачами </w:t>
      </w:r>
      <w:r w:rsidRPr="002C369B">
        <w:rPr>
          <w:sz w:val="28"/>
          <w:szCs w:val="28"/>
        </w:rPr>
        <w:t>данного курса являются:  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</w:t>
      </w:r>
      <w:r>
        <w:rPr>
          <w:sz w:val="28"/>
          <w:szCs w:val="28"/>
        </w:rPr>
        <w:t xml:space="preserve">иверсальных учебных действий; </w:t>
      </w:r>
    </w:p>
    <w:p w:rsidR="002C369B" w:rsidRDefault="002C369B" w:rsidP="002C369B">
      <w:pPr>
        <w:pStyle w:val="a9"/>
        <w:numPr>
          <w:ilvl w:val="1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2C369B">
        <w:rPr>
          <w:sz w:val="28"/>
          <w:szCs w:val="28"/>
        </w:rPr>
        <w:t>приобретение опыта самостоятельной математической деятельности по получению нового знания, ег</w:t>
      </w:r>
      <w:r>
        <w:rPr>
          <w:sz w:val="28"/>
          <w:szCs w:val="28"/>
        </w:rPr>
        <w:t>о преобразованию и применению;</w:t>
      </w:r>
    </w:p>
    <w:p w:rsidR="002C369B" w:rsidRDefault="002C369B" w:rsidP="002C369B">
      <w:pPr>
        <w:pStyle w:val="a9"/>
        <w:numPr>
          <w:ilvl w:val="1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2C369B">
        <w:rPr>
          <w:sz w:val="28"/>
          <w:szCs w:val="28"/>
        </w:rPr>
        <w:t xml:space="preserve"> формирование специфических для математики качеств мышления, необходимых человеку для полноценного функционирования в современном обществе, и, в частности, логического, алгоритмическог</w:t>
      </w:r>
      <w:r>
        <w:rPr>
          <w:sz w:val="28"/>
          <w:szCs w:val="28"/>
        </w:rPr>
        <w:t>о и эвристического мышления;</w:t>
      </w:r>
      <w:r>
        <w:rPr>
          <w:sz w:val="28"/>
          <w:szCs w:val="28"/>
        </w:rPr>
        <w:br/>
      </w:r>
    </w:p>
    <w:p w:rsidR="002C369B" w:rsidRDefault="002C369B" w:rsidP="002C369B">
      <w:pPr>
        <w:pStyle w:val="a9"/>
        <w:numPr>
          <w:ilvl w:val="1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2C369B">
        <w:rPr>
          <w:sz w:val="28"/>
          <w:szCs w:val="28"/>
        </w:rPr>
        <w:t xml:space="preserve"> духовно-нравственное развитие личности, предусматривающее с учётом специфики начального этапа обучения математике принятие нравственных установок созидания, справедливости, добра, становление основ гражданской российской идентичности, любви и ув</w:t>
      </w:r>
      <w:r>
        <w:rPr>
          <w:sz w:val="28"/>
          <w:szCs w:val="28"/>
        </w:rPr>
        <w:t>ажения к своему Отечеству;</w:t>
      </w:r>
    </w:p>
    <w:p w:rsidR="002C369B" w:rsidRDefault="002C369B" w:rsidP="002C369B">
      <w:pPr>
        <w:pStyle w:val="a9"/>
        <w:numPr>
          <w:ilvl w:val="1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2C369B">
        <w:rPr>
          <w:sz w:val="28"/>
          <w:szCs w:val="28"/>
        </w:rPr>
        <w:t>формирование математического языка и математического аппарата как средства описания и исследования окружающего мира и как осно</w:t>
      </w:r>
      <w:r>
        <w:rPr>
          <w:sz w:val="28"/>
          <w:szCs w:val="28"/>
        </w:rPr>
        <w:t>вы компьютерной грамотности;</w:t>
      </w:r>
    </w:p>
    <w:p w:rsidR="002C369B" w:rsidRDefault="002C369B" w:rsidP="002C369B">
      <w:pPr>
        <w:pStyle w:val="a9"/>
        <w:numPr>
          <w:ilvl w:val="1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2C369B">
        <w:rPr>
          <w:sz w:val="28"/>
          <w:szCs w:val="28"/>
        </w:rPr>
        <w:t xml:space="preserve"> реализация возможностей математики в формировании научного мировоззрения учащихся, в освоении ими научной картины мира с учётом возрас</w:t>
      </w:r>
      <w:r>
        <w:rPr>
          <w:sz w:val="28"/>
          <w:szCs w:val="28"/>
        </w:rPr>
        <w:t>тных особенностей учащихся;</w:t>
      </w:r>
    </w:p>
    <w:p w:rsidR="002C369B" w:rsidRDefault="002C369B" w:rsidP="002C369B">
      <w:pPr>
        <w:pStyle w:val="a9"/>
        <w:numPr>
          <w:ilvl w:val="1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2C369B">
        <w:rPr>
          <w:sz w:val="28"/>
          <w:szCs w:val="28"/>
        </w:rPr>
        <w:t>овладение системой математических знаний, умений и навыков, необходимых для повседневной жизни и для продолжен</w:t>
      </w:r>
      <w:r>
        <w:rPr>
          <w:sz w:val="28"/>
          <w:szCs w:val="28"/>
        </w:rPr>
        <w:t>ия образования в средней школе;</w:t>
      </w:r>
    </w:p>
    <w:p w:rsidR="002C369B" w:rsidRPr="002C369B" w:rsidRDefault="002C369B" w:rsidP="002C369B">
      <w:pPr>
        <w:pStyle w:val="a9"/>
        <w:numPr>
          <w:ilvl w:val="1"/>
          <w:numId w:val="2"/>
        </w:numPr>
        <w:spacing w:before="100" w:beforeAutospacing="1" w:after="100" w:afterAutospacing="1"/>
        <w:rPr>
          <w:rStyle w:val="submenu-table"/>
          <w:sz w:val="28"/>
          <w:szCs w:val="28"/>
        </w:rPr>
      </w:pPr>
      <w:r w:rsidRPr="002C369B">
        <w:rPr>
          <w:sz w:val="28"/>
          <w:szCs w:val="28"/>
        </w:rPr>
        <w:lastRenderedPageBreak/>
        <w:t xml:space="preserve"> создание здоровьесберегающей информационно-образовательной среды.</w:t>
      </w:r>
      <w:r w:rsidRPr="002C369B">
        <w:rPr>
          <w:sz w:val="28"/>
          <w:szCs w:val="28"/>
        </w:rPr>
        <w:br/>
      </w:r>
    </w:p>
    <w:p w:rsidR="00D7350E" w:rsidRPr="002C369B" w:rsidRDefault="00A73629" w:rsidP="00A73629">
      <w:pPr>
        <w:rPr>
          <w:sz w:val="28"/>
          <w:szCs w:val="28"/>
        </w:rPr>
      </w:pPr>
      <w:r w:rsidRPr="002C369B">
        <w:rPr>
          <w:sz w:val="28"/>
          <w:szCs w:val="28"/>
        </w:rPr>
        <w:br/>
      </w:r>
    </w:p>
    <w:p w:rsidR="004D708B" w:rsidRPr="002C369B" w:rsidRDefault="00AA17FA" w:rsidP="00A73629">
      <w:pPr>
        <w:ind w:firstLine="708"/>
        <w:jc w:val="both"/>
        <w:rPr>
          <w:sz w:val="28"/>
          <w:szCs w:val="28"/>
        </w:rPr>
      </w:pPr>
      <w:r w:rsidRPr="002C369B">
        <w:rPr>
          <w:sz w:val="28"/>
          <w:szCs w:val="28"/>
        </w:rPr>
        <w:t xml:space="preserve"> </w:t>
      </w:r>
    </w:p>
    <w:p w:rsidR="00502619" w:rsidRPr="002C369B" w:rsidRDefault="00502619" w:rsidP="00502619">
      <w:pPr>
        <w:jc w:val="center"/>
        <w:rPr>
          <w:b/>
          <w:sz w:val="28"/>
          <w:szCs w:val="28"/>
        </w:rPr>
      </w:pPr>
    </w:p>
    <w:p w:rsidR="00502619" w:rsidRPr="002C369B" w:rsidRDefault="00502619" w:rsidP="00502619">
      <w:pPr>
        <w:jc w:val="center"/>
        <w:rPr>
          <w:b/>
          <w:sz w:val="28"/>
          <w:szCs w:val="28"/>
        </w:rPr>
      </w:pPr>
      <w:r w:rsidRPr="002C369B">
        <w:rPr>
          <w:b/>
          <w:sz w:val="28"/>
          <w:szCs w:val="28"/>
        </w:rPr>
        <w:t>Общая характеристика учебного предмета.</w:t>
      </w:r>
    </w:p>
    <w:p w:rsidR="00502619" w:rsidRPr="002C369B" w:rsidRDefault="00502619" w:rsidP="00502619">
      <w:pPr>
        <w:rPr>
          <w:sz w:val="28"/>
          <w:szCs w:val="28"/>
        </w:rPr>
      </w:pPr>
      <w:r w:rsidRPr="002C369B">
        <w:rPr>
          <w:sz w:val="28"/>
          <w:szCs w:val="28"/>
        </w:rPr>
        <w:t>Содержание курса математики строится на основе:</w:t>
      </w:r>
    </w:p>
    <w:p w:rsidR="00F63ADD" w:rsidRDefault="00F63ADD" w:rsidP="00F63ADD"/>
    <w:p w:rsidR="00F63ADD" w:rsidRPr="00F63ADD" w:rsidRDefault="00F63ADD" w:rsidP="00F63ADD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F63ADD">
        <w:rPr>
          <w:sz w:val="28"/>
          <w:szCs w:val="28"/>
        </w:rPr>
        <w:t>системно-деятельностного подхода, методологическим основанием которого является общая теория деятельности (Л. С. Выготский, А. Н. Леонтьев, Г. П. Щедровицкий, О. С. Анисимов и др.);</w:t>
      </w:r>
    </w:p>
    <w:p w:rsidR="00F63ADD" w:rsidRDefault="00F63ADD" w:rsidP="00F63ADD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F63ADD">
        <w:rPr>
          <w:sz w:val="28"/>
          <w:szCs w:val="28"/>
        </w:rPr>
        <w:t>системного подхода к отбору содержания и последовательности изучения математических понятий, где в качестве теоретического основания выбрана система начальных математических понятий (Н. Я. Виленкин);</w:t>
      </w:r>
    </w:p>
    <w:p w:rsidR="00502619" w:rsidRPr="00F63ADD" w:rsidRDefault="00F63ADD" w:rsidP="00F63ADD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F63ADD">
        <w:rPr>
          <w:sz w:val="28"/>
          <w:szCs w:val="28"/>
        </w:rPr>
        <w:t>дидактической системы деятельностного метода «Школа 2000...» (Л. Г. Петерсон).</w:t>
      </w:r>
    </w:p>
    <w:p w:rsidR="00F36CD5" w:rsidRDefault="00F36CD5" w:rsidP="00F36CD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Для формирования определенных ФГОС НОО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F36CD5" w:rsidRDefault="00F36CD5" w:rsidP="00F36CD5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опыта выполнения УУД;</w:t>
      </w:r>
    </w:p>
    <w:p w:rsidR="00F36CD5" w:rsidRDefault="00F36CD5" w:rsidP="00F36CD5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мотивация и построение общего способа (алгоритма) выполнения УУД (или структуры учебной деятельности);</w:t>
      </w:r>
    </w:p>
    <w:p w:rsidR="00F36CD5" w:rsidRDefault="00F36CD5" w:rsidP="00F36CD5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тренинг в применении построенного алгоритма УУД , самоконтроль и коррекция;</w:t>
      </w:r>
    </w:p>
    <w:p w:rsidR="00F36CD5" w:rsidRDefault="00F36CD5" w:rsidP="00F36CD5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контроль.</w:t>
      </w:r>
    </w:p>
    <w:p w:rsidR="00F36CD5" w:rsidRDefault="00F36CD5" w:rsidP="00F36CD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 первом из перечисленных этапов формирования УУД уроки проводятся по технологии деятельностного метода «Школа 2000…» (ТДМ). Дети не получают знания в готовом виде, а добывают их в процессе собственной учебной деятельности. При этом обеспечивается возможность выполнения ими всего комплекса личностных, регулятивных, познавательных и коммуникативных универсальных учебных действий, предусмотренных ФГОС.</w:t>
      </w:r>
    </w:p>
    <w:p w:rsidR="00F36CD5" w:rsidRDefault="00F36CD5" w:rsidP="00F36CD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основе приобретенного опыта учащиеся строят общий способ выполнения УУД (второй этап). После этого они применяют построенный общий способ, проводят самоконтроль и при необходимости коррекцию своих действий (3 этап).</w:t>
      </w:r>
    </w:p>
    <w:p w:rsidR="00F36CD5" w:rsidRDefault="00F36CD5" w:rsidP="00F36CD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Создание информационно-образовательной среды осуществляется на основе системы дидактических принципов деятельностного метода </w:t>
      </w:r>
      <w:r>
        <w:rPr>
          <w:sz w:val="28"/>
          <w:szCs w:val="28"/>
        </w:rPr>
        <w:lastRenderedPageBreak/>
        <w:t>обучения «Школа 2000…» - принципов деятельности, непрерывности, целостного представления о мире, минимакса, психологической комфортности, вариативности, творчества. Их реализация в образовательном процессе создает условия для развития каждого ребенка как самостоятельного субъекта учебной деятельности, формирование у него способностей к рефлективной самоорганизации, воспитания гражданской позиции, социально значимых личностных качеств созидания, добра и справедливости, сохранения и поддержки здоровья, активного использования информационных ресурсов.</w:t>
      </w:r>
    </w:p>
    <w:p w:rsidR="00F36CD5" w:rsidRDefault="00F36CD5" w:rsidP="00F36CD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Использование деятельностного метода обучения позволяет  при изучении всех разделов данного курса организовать полноценную математическую деятельность учащихся с целью изучения нового знания, его преобразования и применения, включающую три основных этапа математического моделирования:</w:t>
      </w:r>
    </w:p>
    <w:p w:rsidR="00F36CD5" w:rsidRDefault="00F36CD5" w:rsidP="00F36CD5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этап построения математической модели некоторого объекта или процесса реального мира;</w:t>
      </w:r>
    </w:p>
    <w:p w:rsidR="00F36CD5" w:rsidRDefault="00F36CD5" w:rsidP="00F36CD5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этап изучения математической модели средствами математики;</w:t>
      </w:r>
    </w:p>
    <w:p w:rsidR="00F36CD5" w:rsidRPr="00241A75" w:rsidRDefault="00F36CD5" w:rsidP="00F36CD5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этап приложения полученных результатов к реальному миру.</w:t>
      </w:r>
    </w:p>
    <w:p w:rsidR="00F36CD5" w:rsidRPr="00DA454A" w:rsidRDefault="00F36CD5" w:rsidP="00F36CD5">
      <w:pPr>
        <w:jc w:val="both"/>
        <w:rPr>
          <w:sz w:val="28"/>
          <w:szCs w:val="28"/>
        </w:rPr>
      </w:pPr>
    </w:p>
    <w:p w:rsidR="00F36CD5" w:rsidRPr="00D034F8" w:rsidRDefault="00F36CD5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При построении математических моделей учащиеся приобретают опыт использования начальных математических знаний для описания объектов и процессов окружающего мира, объяснения причин явлений, оценки их количественных и пространственных отношений.</w:t>
      </w:r>
      <w:r w:rsidRPr="00D034F8">
        <w:rPr>
          <w:sz w:val="28"/>
          <w:szCs w:val="28"/>
        </w:rPr>
        <w:br/>
        <w:t xml:space="preserve">    На этапе изучения математической модели учащиеся овладевают математическим языком, основами логического, алгоритмического и творческого мышления, они учатся пересчитывать, измерять, выполнять прикидку и оценку, исследовать и выявлять свойства и отношения, наглядно представлять полученные данные, записывать и выполнять алгоритмы</w:t>
      </w:r>
    </w:p>
    <w:p w:rsidR="00D034F8" w:rsidRDefault="00F36CD5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Далее, на этапе применения полученных результатов в реальной жизни учащиеся приобретают начальный опыт применения математических знаний для решения учебно-познавательных и учебно-практических задач. Здесь они отрабатывают умение выполнять устно и письменно арифметические действия с числами и числовыми выражениями, решать текстовые задачи, распознавать и изображать геометрические фигуры, действовать по заданным алгоритмам и строить их. Дети учатся работать со схемами и таблицами, диаграммами и графиками, цепочками и совокупностями, они анализируют и интерпретируют данные, овладевают грамотной математической речью и первоначальными представлениями о компьютерной грамотности.</w:t>
      </w:r>
    </w:p>
    <w:p w:rsidR="00F36CD5" w:rsidRPr="00D034F8" w:rsidRDefault="00D034F8" w:rsidP="00F36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36CD5" w:rsidRPr="00D034F8">
        <w:rPr>
          <w:sz w:val="28"/>
          <w:szCs w:val="28"/>
        </w:rPr>
        <w:t xml:space="preserve"> Поскольку этап обучения в начальной школе соответствует второму допонятийному этапу познания, освоение предметного содержания в курсе математики «Учусь учиться» организуется посредством систематизации опыта, полученного учащимися в предметных действиях, и построения ими основных понятий и методов математики на основе выделения существенного в реальных объектах.</w:t>
      </w:r>
    </w:p>
    <w:p w:rsidR="00AD188F" w:rsidRPr="00D034F8" w:rsidRDefault="00F36CD5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lastRenderedPageBreak/>
        <w:t xml:space="preserve">    Отбор содержания и последовательность изучения математических понятий осуществлялись на основе построенной Н.Я. Виленкиным системы начальных математических понятий, обеспечивающей преемственные связи и непрерывное развитие следующих основных содержательно-методических линий школьного курса математики с 1 по 9 класс: числовой, алгебраической, геометрической, функциональной, логической, анализа данных, текстовых задач. При этом каждая линия отражает логику и этапы формирования математического знания в процессе познания и осуществляется на основе тех реальных источников, которые привели к их возникновению в культуре, в истории развития математического знания.</w:t>
      </w:r>
    </w:p>
    <w:p w:rsidR="00AD188F" w:rsidRP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</w:t>
      </w:r>
      <w:r w:rsidR="00F36CD5" w:rsidRPr="00D034F8">
        <w:rPr>
          <w:sz w:val="28"/>
          <w:szCs w:val="28"/>
        </w:rPr>
        <w:t xml:space="preserve">Так, </w:t>
      </w:r>
      <w:r w:rsidR="00F36CD5" w:rsidRPr="00D034F8">
        <w:rPr>
          <w:b/>
          <w:bCs/>
          <w:sz w:val="28"/>
          <w:szCs w:val="28"/>
        </w:rPr>
        <w:t xml:space="preserve">числовая линия </w:t>
      </w:r>
      <w:r w:rsidR="00F36CD5" w:rsidRPr="00D034F8">
        <w:rPr>
          <w:sz w:val="28"/>
          <w:szCs w:val="28"/>
        </w:rPr>
        <w:t>строится на основе счёта предметов (элементов множества) и измерения величин. Понятия множества и величины подводят учащихся с разных сторон к понятию числа: с одной стороны, натурального числа, а с другой — положительного действительного числа. В этом находит отражение двойственная природа числа, а в более глубоком аспекте — двойственная природа бесконечных систем, с которыми имеет дело математика: дискретной, счётной бесконечностью и континуальной бесконечностью. Измерение величин связывает натуральные числа с действительными, поэтому своё дальнейшее развитие в средней и старшей школе числовая линия получает как бесконечно уточняемый процесс измерения величин.</w:t>
      </w:r>
    </w:p>
    <w:p w:rsidR="00AD188F" w:rsidRP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</w:t>
      </w:r>
      <w:r w:rsidR="00F36CD5" w:rsidRPr="00D034F8">
        <w:rPr>
          <w:sz w:val="28"/>
          <w:szCs w:val="28"/>
        </w:rPr>
        <w:t xml:space="preserve">Исходя из этого, понятия множества и величины вводятся на ранних стадиях обучения с опорой на житейский опыт учащихся (при этом множества рассматриваются лишь непересекающиеся, а сам термин «множество» на первых порах заменяется более понятными для учащихся словами «группа предметов», «совокупность», «мешок»). Операции над множествами и над величинами сопоставляются между собой и служат основой изучения соответствующих операций над числами. Это позволяет раскрыть оба подхода к построению математической модели «натуральное число»: число </w:t>
      </w:r>
      <w:r w:rsidR="00F36CD5" w:rsidRPr="00D034F8">
        <w:rPr>
          <w:i/>
          <w:iCs/>
          <w:sz w:val="28"/>
          <w:szCs w:val="28"/>
        </w:rPr>
        <w:t>n</w:t>
      </w:r>
      <w:r w:rsidR="00F36CD5" w:rsidRPr="00D034F8">
        <w:rPr>
          <w:sz w:val="28"/>
          <w:szCs w:val="28"/>
        </w:rPr>
        <w:t xml:space="preserve">, с одной стороны, есть то общее свойство, которым обладают все </w:t>
      </w:r>
      <w:r w:rsidR="00F36CD5" w:rsidRPr="00D034F8">
        <w:rPr>
          <w:i/>
          <w:iCs/>
          <w:sz w:val="28"/>
          <w:szCs w:val="28"/>
        </w:rPr>
        <w:t>n</w:t>
      </w:r>
      <w:r w:rsidR="00F36CD5" w:rsidRPr="00D034F8">
        <w:rPr>
          <w:sz w:val="28"/>
          <w:szCs w:val="28"/>
        </w:rPr>
        <w:t xml:space="preserve">-элементные множества, а с другой стороны, это результат измерения длины отрезка, массы, объёма и т. д., когда единица измерения укладывается в измеряемой величине </w:t>
      </w:r>
      <w:r w:rsidR="00F36CD5" w:rsidRPr="00D034F8">
        <w:rPr>
          <w:i/>
          <w:iCs/>
          <w:sz w:val="28"/>
          <w:szCs w:val="28"/>
        </w:rPr>
        <w:t>n</w:t>
      </w:r>
      <w:r w:rsidR="00F36CD5" w:rsidRPr="00D034F8">
        <w:rPr>
          <w:sz w:val="28"/>
          <w:szCs w:val="28"/>
        </w:rPr>
        <w:t xml:space="preserve"> раз.</w:t>
      </w:r>
    </w:p>
    <w:p w:rsid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</w:t>
      </w:r>
      <w:r w:rsidR="00F36CD5" w:rsidRPr="00D034F8">
        <w:rPr>
          <w:sz w:val="28"/>
          <w:szCs w:val="28"/>
        </w:rPr>
        <w:t>В рамках числовой линии учащиеся осваивают принципы записи и сравнения целых неотрицательных чисел, смысл и свойства арифметических действий, взаимосвязи между ними, приёмы устных и письменных вычислений, прикидки, оценки и проверки результатов действий, зависимости между компонентами и результатами, способы нахождения неизвестных компонентов. Вместе с тем они знакомятся с различными величинами (длиной, площадью, объёмом, временем, массой, скоростью и др.), общим принципом и единицами их измерения, учатся выполнять де</w:t>
      </w:r>
      <w:r w:rsidRPr="00D034F8">
        <w:rPr>
          <w:sz w:val="28"/>
          <w:szCs w:val="28"/>
        </w:rPr>
        <w:t>йствия с именованными числами.</w:t>
      </w:r>
    </w:p>
    <w:p w:rsidR="00D034F8" w:rsidRDefault="00D034F8" w:rsidP="00F36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CD5" w:rsidRPr="00D034F8">
        <w:rPr>
          <w:sz w:val="28"/>
          <w:szCs w:val="28"/>
        </w:rPr>
        <w:t xml:space="preserve">Числовая линия курса, имея свои задачи и специфику, тем не менее тесно переплетается со всеми другими содержательно-методическими линиями. Так, при построении алгоритмов действий над числами и исследовании их </w:t>
      </w:r>
      <w:r w:rsidR="00F36CD5" w:rsidRPr="00D034F8">
        <w:rPr>
          <w:sz w:val="28"/>
          <w:szCs w:val="28"/>
        </w:rPr>
        <w:lastRenderedPageBreak/>
        <w:t>свойств используются разнообразные графические модели — треугольники и точки, прямоугольник, прямоугольный параллелепипед. Включаются в учебный процесс как объект исследования и как средство обучения такие понятия, как часть и целое, взаимодействие частей, оператор и алгоритм. Например, в 1 классе учащиеся изучают разбиение множеств (групп предметов) и величин на части, взаимосвязь целого и его частей. Установленные закономерности становятся затем основой формирования у детей прочных вычислительных навыков и обучения их решени</w:t>
      </w:r>
      <w:r w:rsidR="00AD188F" w:rsidRPr="00D034F8">
        <w:rPr>
          <w:sz w:val="28"/>
          <w:szCs w:val="28"/>
        </w:rPr>
        <w:t>ю уравнений и текстовых задач.</w:t>
      </w:r>
    </w:p>
    <w:p w:rsidR="00AD188F" w:rsidRPr="00D034F8" w:rsidRDefault="00D034F8" w:rsidP="00F36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D188F" w:rsidRPr="00D034F8">
        <w:rPr>
          <w:sz w:val="28"/>
          <w:szCs w:val="28"/>
        </w:rPr>
        <w:t xml:space="preserve"> </w:t>
      </w:r>
      <w:r w:rsidR="00F36CD5" w:rsidRPr="00D034F8">
        <w:rPr>
          <w:sz w:val="28"/>
          <w:szCs w:val="28"/>
        </w:rPr>
        <w:t>Во 2 классе при изучении общего понятия операции рассматриваются вопросы: над какими объектами выполняется операция в чём заключается операция; каков результат операции? При этом операции могут быть как абстрактными (прибавление или вычитание данного числа, умножение на данное число и т. д.), так и конкретными (разборка и сборка игрушки, приготовление еды и т. д.). При рассмотрении любых операций ставится вопрос о возможности их обращения, последовательного выполнения, п</w:t>
      </w:r>
      <w:r w:rsidR="00AD188F" w:rsidRPr="00D034F8">
        <w:rPr>
          <w:sz w:val="28"/>
          <w:szCs w:val="28"/>
        </w:rPr>
        <w:t>ерестановочности и сочетании.</w:t>
      </w:r>
      <w:r w:rsidR="00AD188F" w:rsidRPr="00D034F8">
        <w:rPr>
          <w:sz w:val="28"/>
          <w:szCs w:val="28"/>
        </w:rPr>
        <w:br/>
        <w:t xml:space="preserve">     </w:t>
      </w:r>
      <w:r w:rsidR="00F36CD5" w:rsidRPr="00D034F8">
        <w:rPr>
          <w:sz w:val="28"/>
          <w:szCs w:val="28"/>
        </w:rPr>
        <w:t>Знакомство учащихся с различными видами программ — линейными, разветвлёнными, циклическими — не только помогает им успешнее изучить многие традиционно трудные вопросы числовой линии (например, порядок действий в выражениях, алгоритмы действий с многозначными числами), но и развивает алгоритмическое мышление, необходимое для успешного использования компьютерной техники, жизни и деятельности в информационном обществе.</w:t>
      </w:r>
    </w:p>
    <w:p w:rsidR="00AD188F" w:rsidRP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 </w:t>
      </w:r>
      <w:r w:rsidR="00F36CD5" w:rsidRPr="00D034F8">
        <w:rPr>
          <w:sz w:val="28"/>
          <w:szCs w:val="28"/>
        </w:rPr>
        <w:t xml:space="preserve">Развитие </w:t>
      </w:r>
      <w:r w:rsidR="00F36CD5" w:rsidRPr="00D034F8">
        <w:rPr>
          <w:b/>
          <w:bCs/>
          <w:sz w:val="28"/>
          <w:szCs w:val="28"/>
        </w:rPr>
        <w:t>алгебраической линии</w:t>
      </w:r>
      <w:r w:rsidR="00F36CD5" w:rsidRPr="00D034F8">
        <w:rPr>
          <w:sz w:val="28"/>
          <w:szCs w:val="28"/>
        </w:rPr>
        <w:t xml:space="preserve"> также неразрывно связано с числовой, во многом дополняет её и обеспечивает лучшее понимание и усвоение изучаемого материала, а также повышает уровень обобщённости усваиваемых детьми знаний. Учащиеся записывают выражения и свойства чисел с помощью буквенной символики, что помогает им структурировать изучаемый материал, выявить с</w:t>
      </w:r>
      <w:r w:rsidRPr="00D034F8">
        <w:rPr>
          <w:sz w:val="28"/>
          <w:szCs w:val="28"/>
        </w:rPr>
        <w:t xml:space="preserve">ходства и различия, аналогии. </w:t>
      </w:r>
      <w:r w:rsidRPr="00D034F8">
        <w:rPr>
          <w:sz w:val="28"/>
          <w:szCs w:val="28"/>
        </w:rPr>
        <w:br/>
        <w:t xml:space="preserve">     </w:t>
      </w:r>
      <w:r w:rsidR="00F36CD5" w:rsidRPr="00D034F8">
        <w:rPr>
          <w:sz w:val="28"/>
          <w:szCs w:val="28"/>
        </w:rPr>
        <w:t xml:space="preserve">Как правило, запись общих свойств операций над множествами и величинами обгоняет соответствующие навыки учащихся в выполнении аналогичных операций над числами. Это позволяет создать для каждой из таких операций общую рамку, в которую потом, по мере введения новых классов чисел, укладываются операции над этими числами и их свойства. Тем самым даётся теоретически обобщённый способ ориентации в учениях о конечных множествах, величинах и числах, позволяющий решать обширные классы конкретных задач, что обеспечивает качественную подготовку детей к изучению программного материала по алгебре средней школы. </w:t>
      </w:r>
    </w:p>
    <w:p w:rsidR="00D034F8" w:rsidRDefault="00D034F8" w:rsidP="00F36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CD5" w:rsidRPr="00D034F8">
        <w:rPr>
          <w:sz w:val="28"/>
          <w:szCs w:val="28"/>
        </w:rPr>
        <w:t xml:space="preserve">Изучение </w:t>
      </w:r>
      <w:r w:rsidR="00F36CD5" w:rsidRPr="00D034F8">
        <w:rPr>
          <w:b/>
          <w:bCs/>
          <w:sz w:val="28"/>
          <w:szCs w:val="28"/>
        </w:rPr>
        <w:t xml:space="preserve">геометрической линии </w:t>
      </w:r>
      <w:r w:rsidR="00F36CD5" w:rsidRPr="00D034F8">
        <w:rPr>
          <w:sz w:val="28"/>
          <w:szCs w:val="28"/>
        </w:rPr>
        <w:t>в курсе математики начинается достаточно рано, при этом на первых порах основное внимание уделяется развитию пространственных представлений, воображения, речи и практических навыков черчения: учащиеся овладеют навыками работы с такими измерительными и чертёжными инструментами, как линейка, угольник, а несколько</w:t>
      </w:r>
      <w:r w:rsidR="00AD188F" w:rsidRPr="00D034F8">
        <w:rPr>
          <w:sz w:val="28"/>
          <w:szCs w:val="28"/>
        </w:rPr>
        <w:t xml:space="preserve"> позже — циркуль, транспортир.</w:t>
      </w:r>
    </w:p>
    <w:p w:rsid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lastRenderedPageBreak/>
        <w:br/>
        <w:t xml:space="preserve">      </w:t>
      </w:r>
      <w:r w:rsidR="00F36CD5" w:rsidRPr="00D034F8">
        <w:rPr>
          <w:sz w:val="28"/>
          <w:szCs w:val="28"/>
        </w:rPr>
        <w:t>Программа предусматривает знакомство с плоскими и пространственными геометрическими фигурами: квадратом, прямоугольником, треугольником, кругом, кубом, параллелепипедом, цилиндром, пирамидой, шаром, конусом. Разрезание фигур на части и составление новых фигур из полученных частей, черчение развёрток и склеивание моделей фигур по их развёрткам развивает пространственные представления детей, воображение, комбинаторные способности, формирует практические навыки и одновременно служит средством наглядной интерпретации изу</w:t>
      </w:r>
      <w:r w:rsidRPr="00D034F8">
        <w:rPr>
          <w:sz w:val="28"/>
          <w:szCs w:val="28"/>
        </w:rPr>
        <w:t>чаемых арифметических фактов.</w:t>
      </w:r>
    </w:p>
    <w:p w:rsidR="00AD188F" w:rsidRPr="00D034F8" w:rsidRDefault="00D034F8" w:rsidP="00F36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CD5" w:rsidRPr="00D034F8">
        <w:rPr>
          <w:sz w:val="28"/>
          <w:szCs w:val="28"/>
        </w:rPr>
        <w:t xml:space="preserve">В рамках геометрической линии учащиеся знакомятся также с более абстрактными понятиями точки, прямой и луча, отрезка и ломаной линии, угла и многоугольника, области и границы, окружности и круга и др., которые используются для решения разнообразных практических задач. </w:t>
      </w:r>
    </w:p>
    <w:p w:rsidR="00AD188F" w:rsidRP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</w:t>
      </w:r>
      <w:r w:rsidR="00F36CD5" w:rsidRPr="00D034F8">
        <w:rPr>
          <w:sz w:val="28"/>
          <w:szCs w:val="28"/>
        </w:rPr>
        <w:t>Запас геометрических представлений и навыков, который накоплен у учащихся к 3—4 классам, позволяет перейти к исследованию геометрических фигур и открытию их свойств. С помощью построений и измерений учащиеся выявляют различные геометрические закономерности, которые формулируют как предположение, гипотезу. Это готовит мышление учащихся и создаёт мотивационную основу для изучения систематического ку</w:t>
      </w:r>
      <w:r w:rsidRPr="00D034F8">
        <w:rPr>
          <w:sz w:val="28"/>
          <w:szCs w:val="28"/>
        </w:rPr>
        <w:t>рса геометрии в старших классах.</w:t>
      </w:r>
    </w:p>
    <w:p w:rsidR="00AD188F" w:rsidRP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</w:t>
      </w:r>
      <w:r w:rsidR="00F36CD5" w:rsidRPr="00D034F8">
        <w:rPr>
          <w:sz w:val="28"/>
          <w:szCs w:val="28"/>
        </w:rPr>
        <w:t>Таким образом, геометрическая линия курса также непосредственно связана со всеми остальными линиями курса — числовой, алгебраической, логической, функциональной, анализом данных, решением текстовых задач, которые, в свою очередь, тесно переплетаются друг с другом.</w:t>
      </w:r>
    </w:p>
    <w:p w:rsidR="00AD188F" w:rsidRP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</w:t>
      </w:r>
      <w:r w:rsidR="00F36CD5" w:rsidRPr="00D034F8">
        <w:rPr>
          <w:sz w:val="28"/>
          <w:szCs w:val="28"/>
        </w:rPr>
        <w:t xml:space="preserve">Достаточно серьёзное внимание уделяется в данном курсе развитию </w:t>
      </w:r>
      <w:r w:rsidR="00F36CD5" w:rsidRPr="00D034F8">
        <w:rPr>
          <w:b/>
          <w:bCs/>
          <w:sz w:val="28"/>
          <w:szCs w:val="28"/>
        </w:rPr>
        <w:t>логической линии</w:t>
      </w:r>
      <w:r w:rsidR="00F36CD5" w:rsidRPr="00D034F8">
        <w:rPr>
          <w:sz w:val="28"/>
          <w:szCs w:val="28"/>
        </w:rPr>
        <w:t xml:space="preserve"> при изучении арифметических, алгебраических и геометрических вопросов программы. Практически все задания курса требуют от учащихся выполнения логических операций — анализа, синтеза, сравнения, обобщения, аналогии, классификации, способствуют развитию познавательных процессов — воображения, памяти, речи, логического мышления.</w:t>
      </w:r>
    </w:p>
    <w:p w:rsidR="00AD188F" w:rsidRP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</w:t>
      </w:r>
      <w:r w:rsidR="00F36CD5" w:rsidRPr="00D034F8">
        <w:rPr>
          <w:sz w:val="28"/>
          <w:szCs w:val="28"/>
        </w:rPr>
        <w:t>В рамках логической линии учащиеся осваивают математический язык, проверяют истинность высказываний, строят свои суждения и обосновывают их. У учащихся формируются начальные представления о языке множеств, различных видах высказываний, сложных высказываниях с союзами «и» и «или».</w:t>
      </w:r>
    </w:p>
    <w:p w:rsidR="00AD188F" w:rsidRP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</w:t>
      </w:r>
      <w:r w:rsidR="00F36CD5" w:rsidRPr="00D034F8">
        <w:rPr>
          <w:b/>
          <w:bCs/>
          <w:sz w:val="28"/>
          <w:szCs w:val="28"/>
        </w:rPr>
        <w:t xml:space="preserve"> </w:t>
      </w:r>
      <w:r w:rsidR="00F36CD5" w:rsidRPr="00D034F8">
        <w:rPr>
          <w:rStyle w:val="submenu-table"/>
          <w:b/>
          <w:bCs/>
          <w:sz w:val="28"/>
          <w:szCs w:val="28"/>
        </w:rPr>
        <w:t>Линия анализа данных</w:t>
      </w:r>
      <w:r w:rsidR="00F36CD5" w:rsidRPr="00D034F8">
        <w:rPr>
          <w:sz w:val="28"/>
          <w:szCs w:val="28"/>
        </w:rPr>
        <w:t xml:space="preserve"> целенаправленно формирует у учащихся информационную грамотность, умение самостоятельно получать информацию из наблюдений, бесед, справочников, энциклопедий, Интернета и работать с полученной информацией: анализировать, систематизировать и представлять в различной форме, в том числе в форме таблиц, диаграмм и графиков; делать прогнозы и выводы; выявлять закономерности и существенные признаки, проводить классификацию; составлять различные </w:t>
      </w:r>
      <w:r w:rsidR="00F36CD5" w:rsidRPr="00D034F8">
        <w:rPr>
          <w:sz w:val="28"/>
          <w:szCs w:val="28"/>
        </w:rPr>
        <w:lastRenderedPageBreak/>
        <w:t>комбинации из заданных элементов и осуществлять перебор вариантов, выделять из них варианты, удовлетворяющие заданным условиям.</w:t>
      </w:r>
    </w:p>
    <w:p w:rsidR="00AD188F" w:rsidRP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</w:t>
      </w:r>
      <w:r w:rsidR="00F36CD5" w:rsidRPr="00D034F8">
        <w:rPr>
          <w:sz w:val="28"/>
          <w:szCs w:val="28"/>
        </w:rPr>
        <w:t>В курсе предусмотрено систематическое знакомство учащихся с необходимым инструментарием осуществления этих видов деятельности — с организацией информации в словарях и справочниках, способами чтения и построения диаграмм, таблиц и графиков, методами работы с текстами, построением и исполнением алгоритмов, способами систематического перебора вариантов с пом</w:t>
      </w:r>
      <w:r w:rsidRPr="00D034F8">
        <w:rPr>
          <w:sz w:val="28"/>
          <w:szCs w:val="28"/>
        </w:rPr>
        <w:t>ощью дерева возможностей и др.</w:t>
      </w:r>
      <w:r w:rsidRPr="00D034F8">
        <w:rPr>
          <w:sz w:val="28"/>
          <w:szCs w:val="28"/>
        </w:rPr>
        <w:br/>
        <w:t xml:space="preserve">    </w:t>
      </w:r>
      <w:r w:rsidR="00F36CD5" w:rsidRPr="00D034F8">
        <w:rPr>
          <w:sz w:val="28"/>
          <w:szCs w:val="28"/>
        </w:rPr>
        <w:t>Информационные умения формируются как на уроках, так и во внеурочной проектной деятельности, кружковой работе, при создании собственных информационных объектов — презентаций, сборников задач и примеров, стенгазет и информационных листков и т. д. В ходе этой деятельности учащиеся овладевают началами компьютерной грамотности и навыками работы с компьютером, необходимыми для продолжения образования на следующей ступени обучения и для жизни.</w:t>
      </w:r>
    </w:p>
    <w:p w:rsidR="00F36CD5" w:rsidRP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</w:t>
      </w:r>
      <w:r w:rsidR="00F36CD5" w:rsidRPr="00D034F8">
        <w:rPr>
          <w:b/>
          <w:bCs/>
          <w:sz w:val="28"/>
          <w:szCs w:val="28"/>
        </w:rPr>
        <w:t xml:space="preserve"> </w:t>
      </w:r>
      <w:r w:rsidR="00F36CD5" w:rsidRPr="00D034F8">
        <w:rPr>
          <w:rStyle w:val="submenu-table"/>
          <w:b/>
          <w:bCs/>
          <w:sz w:val="28"/>
          <w:szCs w:val="28"/>
        </w:rPr>
        <w:t>Функциональная линия</w:t>
      </w:r>
      <w:r w:rsidR="00F36CD5" w:rsidRPr="00D034F8">
        <w:rPr>
          <w:sz w:val="28"/>
          <w:szCs w:val="28"/>
        </w:rPr>
        <w:t xml:space="preserve"> строится вокруг понятия функциональной зависимости величин, которая является промежуточной моделью между реальной действительностью и общим понятием функции и служит, таким образом, основой изучения в старших классах понятия функций. Учащиеся наблюдают за взаимосвязанным изменением различных величин, знакомятся с понятием переменной величины, и к 4 классу приобретают значительный опыт фиксирования зависимостей между величинами с помощью таблиц, диаграмм, графиков движения и простейших формул. Так, учащиеся строят и используют для решения практических задач формулы площади прямоугольника</w:t>
      </w:r>
      <w:r w:rsidR="00F36CD5" w:rsidRPr="00D034F8">
        <w:rPr>
          <w:i/>
          <w:iCs/>
          <w:sz w:val="28"/>
          <w:szCs w:val="28"/>
        </w:rPr>
        <w:t xml:space="preserve"> S = a</w:t>
      </w:r>
      <w:r w:rsidR="00F36CD5" w:rsidRPr="00D034F8">
        <w:rPr>
          <w:sz w:val="28"/>
          <w:szCs w:val="28"/>
        </w:rPr>
        <w:t xml:space="preserve"> ∙ </w:t>
      </w:r>
      <w:r w:rsidR="00F36CD5" w:rsidRPr="00D034F8">
        <w:rPr>
          <w:i/>
          <w:iCs/>
          <w:sz w:val="28"/>
          <w:szCs w:val="28"/>
        </w:rPr>
        <w:t>b,</w:t>
      </w:r>
      <w:r w:rsidR="00F36CD5" w:rsidRPr="00D034F8">
        <w:rPr>
          <w:sz w:val="28"/>
          <w:szCs w:val="28"/>
        </w:rPr>
        <w:t xml:space="preserve"> объёма прямоугольного параллелепипеда (</w:t>
      </w:r>
      <w:r w:rsidR="00F36CD5" w:rsidRPr="00D034F8">
        <w:rPr>
          <w:i/>
          <w:iCs/>
          <w:sz w:val="28"/>
          <w:szCs w:val="28"/>
        </w:rPr>
        <w:t xml:space="preserve">V = a </w:t>
      </w:r>
      <w:r w:rsidR="00F36CD5" w:rsidRPr="00D034F8">
        <w:rPr>
          <w:sz w:val="28"/>
          <w:szCs w:val="28"/>
        </w:rPr>
        <w:sym w:font="Symbol" w:char="F0D7"/>
      </w:r>
      <w:r w:rsidR="00F36CD5" w:rsidRPr="00D034F8">
        <w:rPr>
          <w:sz w:val="28"/>
          <w:szCs w:val="28"/>
        </w:rPr>
        <w:t xml:space="preserve"> </w:t>
      </w:r>
      <w:r w:rsidR="00F36CD5" w:rsidRPr="00D034F8">
        <w:rPr>
          <w:i/>
          <w:iCs/>
          <w:sz w:val="28"/>
          <w:szCs w:val="28"/>
        </w:rPr>
        <w:t xml:space="preserve">b </w:t>
      </w:r>
      <w:r w:rsidR="00F36CD5" w:rsidRPr="00D034F8">
        <w:rPr>
          <w:sz w:val="28"/>
          <w:szCs w:val="28"/>
        </w:rPr>
        <w:sym w:font="Symbol" w:char="F0D7"/>
      </w:r>
      <w:r w:rsidR="00F36CD5" w:rsidRPr="00D034F8">
        <w:rPr>
          <w:sz w:val="28"/>
          <w:szCs w:val="28"/>
        </w:rPr>
        <w:t xml:space="preserve"> </w:t>
      </w:r>
      <w:r w:rsidR="00F36CD5" w:rsidRPr="00D034F8">
        <w:rPr>
          <w:i/>
          <w:iCs/>
          <w:sz w:val="28"/>
          <w:szCs w:val="28"/>
        </w:rPr>
        <w:t>c)</w:t>
      </w:r>
      <w:r w:rsidR="00F36CD5" w:rsidRPr="00D034F8">
        <w:rPr>
          <w:sz w:val="28"/>
          <w:szCs w:val="28"/>
        </w:rPr>
        <w:t>, пути (</w:t>
      </w:r>
      <w:r w:rsidR="00F36CD5" w:rsidRPr="00D034F8">
        <w:rPr>
          <w:i/>
          <w:iCs/>
          <w:sz w:val="28"/>
          <w:szCs w:val="28"/>
        </w:rPr>
        <w:t>s</w:t>
      </w:r>
      <w:r w:rsidR="00F36CD5" w:rsidRPr="00D034F8">
        <w:rPr>
          <w:sz w:val="28"/>
          <w:szCs w:val="28"/>
        </w:rPr>
        <w:t xml:space="preserve"> = </w:t>
      </w:r>
      <w:r w:rsidR="00F36CD5" w:rsidRPr="00D034F8">
        <w:rPr>
          <w:i/>
          <w:iCs/>
          <w:sz w:val="28"/>
          <w:szCs w:val="28"/>
        </w:rPr>
        <w:t xml:space="preserve">v </w:t>
      </w:r>
      <w:r w:rsidR="00F36CD5" w:rsidRPr="00D034F8">
        <w:rPr>
          <w:sz w:val="28"/>
          <w:szCs w:val="28"/>
        </w:rPr>
        <w:sym w:font="Symbol" w:char="F0D7"/>
      </w:r>
      <w:r w:rsidR="00F36CD5" w:rsidRPr="00D034F8">
        <w:rPr>
          <w:sz w:val="28"/>
          <w:szCs w:val="28"/>
        </w:rPr>
        <w:t xml:space="preserve"> </w:t>
      </w:r>
      <w:r w:rsidR="00F36CD5" w:rsidRPr="00D034F8">
        <w:rPr>
          <w:i/>
          <w:iCs/>
          <w:sz w:val="28"/>
          <w:szCs w:val="28"/>
        </w:rPr>
        <w:t>t</w:t>
      </w:r>
      <w:r w:rsidR="00F36CD5" w:rsidRPr="00D034F8">
        <w:rPr>
          <w:sz w:val="28"/>
          <w:szCs w:val="28"/>
        </w:rPr>
        <w:t>),</w:t>
      </w:r>
      <w:r w:rsidR="00F36CD5" w:rsidRPr="00D034F8">
        <w:rPr>
          <w:i/>
          <w:iCs/>
          <w:sz w:val="28"/>
          <w:szCs w:val="28"/>
        </w:rPr>
        <w:t xml:space="preserve"> </w:t>
      </w:r>
      <w:r w:rsidR="00F36CD5" w:rsidRPr="00D034F8">
        <w:rPr>
          <w:sz w:val="28"/>
          <w:szCs w:val="28"/>
        </w:rPr>
        <w:t>стоимости (</w:t>
      </w:r>
      <w:r w:rsidR="00F36CD5" w:rsidRPr="00D034F8">
        <w:rPr>
          <w:i/>
          <w:iCs/>
          <w:sz w:val="28"/>
          <w:szCs w:val="28"/>
        </w:rPr>
        <w:t>С</w:t>
      </w:r>
      <w:r w:rsidR="00F36CD5" w:rsidRPr="00D034F8">
        <w:rPr>
          <w:sz w:val="28"/>
          <w:szCs w:val="28"/>
        </w:rPr>
        <w:t xml:space="preserve"> = </w:t>
      </w:r>
      <w:r w:rsidR="00F36CD5" w:rsidRPr="00D034F8">
        <w:rPr>
          <w:i/>
          <w:iCs/>
          <w:sz w:val="28"/>
          <w:szCs w:val="28"/>
        </w:rPr>
        <w:t xml:space="preserve">а </w:t>
      </w:r>
      <w:r w:rsidR="00F36CD5" w:rsidRPr="00D034F8">
        <w:rPr>
          <w:sz w:val="28"/>
          <w:szCs w:val="28"/>
        </w:rPr>
        <w:sym w:font="Symbol" w:char="F0D7"/>
      </w:r>
      <w:r w:rsidR="00F36CD5" w:rsidRPr="00D034F8">
        <w:rPr>
          <w:sz w:val="28"/>
          <w:szCs w:val="28"/>
        </w:rPr>
        <w:t xml:space="preserve"> </w:t>
      </w:r>
      <w:r w:rsidR="00F36CD5" w:rsidRPr="00D034F8">
        <w:rPr>
          <w:i/>
          <w:iCs/>
          <w:sz w:val="28"/>
          <w:szCs w:val="28"/>
        </w:rPr>
        <w:t>х</w:t>
      </w:r>
      <w:r w:rsidR="00F36CD5" w:rsidRPr="00D034F8">
        <w:rPr>
          <w:sz w:val="28"/>
          <w:szCs w:val="28"/>
        </w:rPr>
        <w:t>), работы (</w:t>
      </w:r>
      <w:r w:rsidR="00F36CD5" w:rsidRPr="00D034F8">
        <w:rPr>
          <w:i/>
          <w:iCs/>
          <w:sz w:val="28"/>
          <w:szCs w:val="28"/>
        </w:rPr>
        <w:t>А</w:t>
      </w:r>
      <w:r w:rsidR="00F36CD5" w:rsidRPr="00D034F8">
        <w:rPr>
          <w:sz w:val="28"/>
          <w:szCs w:val="28"/>
        </w:rPr>
        <w:t xml:space="preserve"> = </w:t>
      </w:r>
      <w:r w:rsidR="00F36CD5" w:rsidRPr="00D034F8">
        <w:rPr>
          <w:i/>
          <w:iCs/>
          <w:sz w:val="28"/>
          <w:szCs w:val="28"/>
        </w:rPr>
        <w:t xml:space="preserve">w </w:t>
      </w:r>
      <w:r w:rsidR="00F36CD5" w:rsidRPr="00D034F8">
        <w:rPr>
          <w:sz w:val="28"/>
          <w:szCs w:val="28"/>
        </w:rPr>
        <w:sym w:font="Symbol" w:char="F0D7"/>
      </w:r>
      <w:r w:rsidR="00F36CD5" w:rsidRPr="00D034F8">
        <w:rPr>
          <w:sz w:val="28"/>
          <w:szCs w:val="28"/>
        </w:rPr>
        <w:t xml:space="preserve"> </w:t>
      </w:r>
      <w:r w:rsidR="00F36CD5" w:rsidRPr="00D034F8">
        <w:rPr>
          <w:i/>
          <w:iCs/>
          <w:sz w:val="28"/>
          <w:szCs w:val="28"/>
        </w:rPr>
        <w:t>t</w:t>
      </w:r>
      <w:r w:rsidR="00F36CD5" w:rsidRPr="00D034F8">
        <w:rPr>
          <w:sz w:val="28"/>
          <w:szCs w:val="28"/>
        </w:rPr>
        <w:t xml:space="preserve">) и др. При исследовании различных конкретных зависимостей дети выявляют и фиксируют на математическом языке их общие свойства, что создаёт основу для построения в старших классах общего понятия функции, понимания его смысла, осознания целесообразности и практической значимости. </w:t>
      </w:r>
    </w:p>
    <w:p w:rsidR="00AD188F" w:rsidRP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</w:t>
      </w:r>
      <w:r w:rsidR="00F36CD5" w:rsidRPr="00D034F8">
        <w:rPr>
          <w:sz w:val="28"/>
          <w:szCs w:val="28"/>
        </w:rPr>
        <w:t xml:space="preserve">Знания, полученные детьми при изучении различных разделов курса, находят практическое применение при решении текстовых задач. В рамках </w:t>
      </w:r>
      <w:r w:rsidR="00F36CD5" w:rsidRPr="00D034F8">
        <w:rPr>
          <w:b/>
          <w:bCs/>
          <w:sz w:val="28"/>
          <w:szCs w:val="28"/>
        </w:rPr>
        <w:t>линии текстовых задач</w:t>
      </w:r>
      <w:r w:rsidR="00F36CD5" w:rsidRPr="00D034F8">
        <w:rPr>
          <w:sz w:val="28"/>
          <w:szCs w:val="28"/>
        </w:rPr>
        <w:t xml:space="preserve"> они овладевают различными видами математической деятельности, осознают практическое значение математических знаний, у них развиваются логическое мышление, воображение, речь.</w:t>
      </w:r>
    </w:p>
    <w:p w:rsidR="00D034F8" w:rsidRDefault="00AD188F" w:rsidP="00F36CD5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</w:t>
      </w:r>
      <w:r w:rsidR="00F36CD5" w:rsidRPr="00D034F8">
        <w:rPr>
          <w:sz w:val="28"/>
          <w:szCs w:val="28"/>
        </w:rPr>
        <w:t xml:space="preserve">В курсе вводятся задачи с числовыми и буквенными данными разных типов: на смысл арифметических действий, разностное и кратное сравнение (больше на (в) …, меньше на (в) …), на зависимости, характеризующие процессы движения (путь, скорость, время), купли-продажи (стоимость, цена, количество товара), работы (объём выполненной работы, производительность, время работы). В курс включены задачи на пропорциональные величины, одновременное равномерное движение двух объектов (навстречу друг другу, в противоположных направлениях, вдогонку, с отставанием), у учащихся формируется представление о </w:t>
      </w:r>
      <w:r w:rsidR="00F36CD5" w:rsidRPr="00D034F8">
        <w:rPr>
          <w:sz w:val="28"/>
          <w:szCs w:val="28"/>
        </w:rPr>
        <w:lastRenderedPageBreak/>
        <w:t>проценте, что создаёт прочную базу для успешного освоения данных традиционно трудных разд</w:t>
      </w:r>
      <w:r w:rsidRPr="00D034F8">
        <w:rPr>
          <w:sz w:val="28"/>
          <w:szCs w:val="28"/>
        </w:rPr>
        <w:t xml:space="preserve">елов программы средней школы. </w:t>
      </w:r>
      <w:r w:rsidRPr="00D034F8">
        <w:rPr>
          <w:sz w:val="28"/>
          <w:szCs w:val="28"/>
        </w:rPr>
        <w:br/>
        <w:t xml:space="preserve">     </w:t>
      </w:r>
      <w:r w:rsidR="00F36CD5" w:rsidRPr="00D034F8">
        <w:rPr>
          <w:sz w:val="28"/>
          <w:szCs w:val="28"/>
        </w:rPr>
        <w:t>Система подбора и расположения задач создаёт возможность для их сравнения, выявления сходства и различия, имеющихся взаимосвязей (взаимно обратные задачи, задачи одинакового вида, имеющие одинаковую математическую модель и др.). Особенностью курса является то, что после планомерной отработки небольшого числа базовых типов решения простых и составных задач учащимся предлагается широкий спектр разнообразных структур, состоящих из этих базовых элементов, но содержащих некоторую новизну и развивающих у детей умение действо</w:t>
      </w:r>
      <w:r w:rsidRPr="00D034F8">
        <w:rPr>
          <w:sz w:val="28"/>
          <w:szCs w:val="28"/>
        </w:rPr>
        <w:t>вать в нестандартной ситуации.</w:t>
      </w:r>
      <w:r w:rsidRPr="00D034F8">
        <w:rPr>
          <w:sz w:val="28"/>
          <w:szCs w:val="28"/>
        </w:rPr>
        <w:br/>
        <w:t xml:space="preserve">    </w:t>
      </w:r>
      <w:r w:rsidR="00F36CD5" w:rsidRPr="00D034F8">
        <w:rPr>
          <w:sz w:val="28"/>
          <w:szCs w:val="28"/>
        </w:rPr>
        <w:t>Большое значение в курсе уделяется обучению учащихся проведению самостоятельного анализа текстовых задач, сначала простых, а затем и составных. Учащиеся выявляют величины, о которых идёт речь в задаче, устанавливают взаимосвязи между ними, составляют план решения. При необходимости используются разнообразные графические модели (схемы, схематические рисунки, таблицы), которые обеспечивают наглядность и осознанность определения плана решения. Дети учатся находить различные способы решения и выбирать наиболее рациональные, давать полный ответ на вопрос задачи, самостоятельно составлять задачи, анализировать корр</w:t>
      </w:r>
      <w:r w:rsidRPr="00D034F8">
        <w:rPr>
          <w:sz w:val="28"/>
          <w:szCs w:val="28"/>
        </w:rPr>
        <w:t>ектность формулировки задачи.</w:t>
      </w:r>
    </w:p>
    <w:p w:rsidR="00F36CD5" w:rsidRPr="00D034F8" w:rsidRDefault="00D034F8" w:rsidP="00F36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CD5" w:rsidRPr="00D034F8">
        <w:rPr>
          <w:sz w:val="28"/>
          <w:szCs w:val="28"/>
        </w:rPr>
        <w:t>Линия текстовых задач в данном курсе строится таким образом, чтобы, с одной стороны, обеспечить прочное усвоение учащимися изучаемых методов работы с задачами, а с другой — создать условия для их систематизации и на этой основе раскрыть роль и значение математики в развитии общечеловеческой культуры.</w:t>
      </w:r>
    </w:p>
    <w:p w:rsidR="00AD188F" w:rsidRPr="00D034F8" w:rsidRDefault="00AD188F" w:rsidP="00AD188F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</w:t>
      </w:r>
      <w:r w:rsidR="00F36CD5" w:rsidRPr="00D034F8">
        <w:rPr>
          <w:sz w:val="28"/>
          <w:szCs w:val="28"/>
        </w:rPr>
        <w:t>Система заданий курса допускает возможность организации кружковой работы по математике во второй половине дня, индивидуальной и коллективной творческой, проектной работы, в том числе с использованием информационно-коммуникационных технологий и электронных образовательных ресурсов.</w:t>
      </w:r>
    </w:p>
    <w:p w:rsidR="00AD188F" w:rsidRPr="00D034F8" w:rsidRDefault="00AD188F" w:rsidP="00AD188F">
      <w:pPr>
        <w:jc w:val="both"/>
        <w:rPr>
          <w:sz w:val="28"/>
          <w:szCs w:val="28"/>
        </w:rPr>
      </w:pPr>
    </w:p>
    <w:p w:rsidR="00502619" w:rsidRPr="00D034F8" w:rsidRDefault="00AD188F" w:rsidP="00AD188F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                            </w:t>
      </w:r>
      <w:r w:rsidR="00502619" w:rsidRPr="00D034F8">
        <w:rPr>
          <w:b/>
          <w:sz w:val="28"/>
          <w:szCs w:val="28"/>
        </w:rPr>
        <w:t xml:space="preserve"> Место курса в учебном плане.</w:t>
      </w:r>
    </w:p>
    <w:p w:rsidR="00502619" w:rsidRPr="00D034F8" w:rsidRDefault="00502619" w:rsidP="00502619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Курс математики «Учись учиться» разработан в соответствии с базисным учебным планом общеобразовательных учреждений Российской Федерации.</w:t>
      </w:r>
    </w:p>
    <w:p w:rsidR="00D034F8" w:rsidRPr="00D034F8" w:rsidRDefault="00502619" w:rsidP="005018C9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На изучение математики отводится  4 часа в неделю, не более 136 ч.</w:t>
      </w:r>
    </w:p>
    <w:p w:rsidR="00D034F8" w:rsidRPr="00D034F8" w:rsidRDefault="00D034F8" w:rsidP="005018C9">
      <w:pPr>
        <w:jc w:val="both"/>
        <w:rPr>
          <w:sz w:val="28"/>
          <w:szCs w:val="28"/>
        </w:rPr>
      </w:pPr>
    </w:p>
    <w:p w:rsidR="002329A9" w:rsidRPr="00D034F8" w:rsidRDefault="00D034F8" w:rsidP="005018C9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               </w:t>
      </w:r>
      <w:r w:rsidR="002329A9" w:rsidRPr="00D034F8">
        <w:rPr>
          <w:b/>
          <w:sz w:val="28"/>
          <w:szCs w:val="28"/>
        </w:rPr>
        <w:t>Результаты изучения курса.</w:t>
      </w:r>
      <w:r w:rsidR="004D708B" w:rsidRPr="00D034F8">
        <w:rPr>
          <w:b/>
          <w:sz w:val="28"/>
          <w:szCs w:val="28"/>
        </w:rPr>
        <w:t xml:space="preserve">     </w:t>
      </w:r>
    </w:p>
    <w:p w:rsidR="00D034F8" w:rsidRPr="00D034F8" w:rsidRDefault="007F12B1" w:rsidP="007F12B1">
      <w:pPr>
        <w:jc w:val="both"/>
        <w:rPr>
          <w:sz w:val="28"/>
          <w:szCs w:val="28"/>
        </w:rPr>
      </w:pPr>
      <w:r w:rsidRPr="00D034F8">
        <w:rPr>
          <w:sz w:val="28"/>
          <w:szCs w:val="28"/>
        </w:rPr>
        <w:t xml:space="preserve">                                                           </w:t>
      </w:r>
    </w:p>
    <w:p w:rsidR="00D034F8" w:rsidRPr="00D034F8" w:rsidRDefault="00D034F8" w:rsidP="00D034F8">
      <w:pPr>
        <w:rPr>
          <w:sz w:val="28"/>
          <w:szCs w:val="28"/>
        </w:rPr>
      </w:pPr>
      <w:r w:rsidRPr="00D034F8">
        <w:rPr>
          <w:sz w:val="28"/>
          <w:szCs w:val="28"/>
        </w:rPr>
        <w:t>Содержание курса математики обеспечивает реализацию следующих личностных, метапредметных и предметных результатов:</w:t>
      </w:r>
      <w:r w:rsidRPr="00D034F8">
        <w:rPr>
          <w:sz w:val="28"/>
          <w:szCs w:val="28"/>
        </w:rPr>
        <w:br/>
        <w:t xml:space="preserve"> </w:t>
      </w:r>
      <w:r w:rsidRPr="00D034F8">
        <w:rPr>
          <w:b/>
          <w:sz w:val="28"/>
          <w:szCs w:val="28"/>
        </w:rPr>
        <w:t>Личностные результаты</w:t>
      </w:r>
    </w:p>
    <w:p w:rsidR="00D034F8" w:rsidRDefault="00D034F8" w:rsidP="00D034F8">
      <w:pPr>
        <w:rPr>
          <w:sz w:val="28"/>
          <w:szCs w:val="28"/>
        </w:rPr>
      </w:pPr>
      <w:r w:rsidRPr="00D034F8">
        <w:rPr>
          <w:sz w:val="28"/>
          <w:szCs w:val="28"/>
        </w:rPr>
        <w:br/>
        <w:t>1. Становление основ гражданской российской идентичности, уважения к своей семье и другим людям, своему Отечеству, развитие морально-</w:t>
      </w:r>
      <w:r w:rsidRPr="00D034F8">
        <w:rPr>
          <w:sz w:val="28"/>
          <w:szCs w:val="28"/>
        </w:rPr>
        <w:lastRenderedPageBreak/>
        <w:t>этических качеств личности, адекватных полноценной</w:t>
      </w:r>
      <w:r>
        <w:rPr>
          <w:sz w:val="28"/>
          <w:szCs w:val="28"/>
        </w:rPr>
        <w:t xml:space="preserve"> математической деятельности. 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2. Целостное восприятие окружающего мира, начальные представления об истории развития математического знания, рол</w:t>
      </w:r>
      <w:r>
        <w:rPr>
          <w:sz w:val="28"/>
          <w:szCs w:val="28"/>
        </w:rPr>
        <w:t>и математики в системе знаний.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3. Овладение начальными навыками адаптации в динамично изменяющемся мире на основе метода</w:t>
      </w:r>
      <w:r>
        <w:rPr>
          <w:sz w:val="28"/>
          <w:szCs w:val="28"/>
        </w:rPr>
        <w:t xml:space="preserve"> рефлексивной самоорганизации.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 xml:space="preserve">4. Принятие социальной роли ученика, осознание личностного смысла учения и </w:t>
      </w:r>
      <w:r>
        <w:rPr>
          <w:sz w:val="28"/>
          <w:szCs w:val="28"/>
        </w:rPr>
        <w:t>интерес к изучению математики.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5. Развитие самостоятельности и личной ответственности за свои поступки, способность к рефлексивной самооценке собственных дей</w:t>
      </w:r>
      <w:r>
        <w:rPr>
          <w:sz w:val="28"/>
          <w:szCs w:val="28"/>
        </w:rPr>
        <w:t>ствий и волевая саморегуляция.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 xml:space="preserve">6. Освоение норм общения и коммуникативного взаимодействия, навыков сотрудничества со взрослыми и сверстниками, умение находить выходы </w:t>
      </w:r>
      <w:r>
        <w:rPr>
          <w:sz w:val="28"/>
          <w:szCs w:val="28"/>
        </w:rPr>
        <w:t>из спорных ситуаций.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7. Мотивация к работе на результат как в исполнительской, так</w:t>
      </w:r>
      <w:r>
        <w:rPr>
          <w:sz w:val="28"/>
          <w:szCs w:val="28"/>
        </w:rPr>
        <w:t xml:space="preserve"> и в творческой деятельности. 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8. Установка на здоровый образ жизни, спокойное отношение к ошибке как рабочей ситуации, требующей коррекции; вера в себя.</w:t>
      </w:r>
      <w:r w:rsidRPr="00D034F8">
        <w:rPr>
          <w:sz w:val="28"/>
          <w:szCs w:val="28"/>
        </w:rPr>
        <w:br/>
      </w:r>
    </w:p>
    <w:p w:rsidR="00D034F8" w:rsidRPr="00D034F8" w:rsidRDefault="00D034F8" w:rsidP="00D034F8">
      <w:pPr>
        <w:rPr>
          <w:b/>
          <w:sz w:val="28"/>
          <w:szCs w:val="28"/>
        </w:rPr>
      </w:pPr>
      <w:r w:rsidRPr="00D034F8">
        <w:rPr>
          <w:b/>
          <w:sz w:val="28"/>
          <w:szCs w:val="28"/>
        </w:rPr>
        <w:t>Метапредметные результаты</w:t>
      </w:r>
    </w:p>
    <w:p w:rsidR="00D034F8" w:rsidRDefault="00D034F8" w:rsidP="00D034F8">
      <w:pPr>
        <w:rPr>
          <w:sz w:val="28"/>
          <w:szCs w:val="28"/>
        </w:rPr>
      </w:pPr>
      <w:r w:rsidRPr="00D034F8">
        <w:rPr>
          <w:sz w:val="28"/>
          <w:szCs w:val="28"/>
        </w:rPr>
        <w:t xml:space="preserve">1. Умение выполнять пробное учебное действие, в случае его неуспеха грамотно фиксировать своё затруднение, анализировать ситуацию, выявлять и конструктивно </w:t>
      </w:r>
      <w:r>
        <w:rPr>
          <w:sz w:val="28"/>
          <w:szCs w:val="28"/>
        </w:rPr>
        <w:t>устранять причины затруднения.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2. Освоение начальных умений проектной деятельности: постановка и сохранение целей учебной деятельности, определение наиболее эффективных способов и средств достижения результата, планирование, прогнозирование, ре</w:t>
      </w:r>
      <w:r>
        <w:rPr>
          <w:sz w:val="28"/>
          <w:szCs w:val="28"/>
        </w:rPr>
        <w:t>ализация построенного проекта.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3. Умение контролировать и оценивать свои учебные действия на основе выработанных критериев в соответствии с поставленной зада</w:t>
      </w:r>
      <w:r>
        <w:rPr>
          <w:sz w:val="28"/>
          <w:szCs w:val="28"/>
        </w:rPr>
        <w:t>чей и условиями её реализации.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4. Опыт использования методов решения проблем творч</w:t>
      </w:r>
      <w:r>
        <w:rPr>
          <w:sz w:val="28"/>
          <w:szCs w:val="28"/>
        </w:rPr>
        <w:t>еского и поискового характера.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5. Освоение начальных форм познават</w:t>
      </w:r>
      <w:r>
        <w:rPr>
          <w:sz w:val="28"/>
          <w:szCs w:val="28"/>
        </w:rPr>
        <w:t>ельной и личностной рефлексии.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 xml:space="preserve">6. Способность к использованию знаково-символических средств математического языка и средств ИКТ для описания и исследования окружающего мира (представление информации, создание моделей изучаемых объектов и процессов, решение коммуникативных и познавательных задач и др.) и как </w:t>
      </w:r>
      <w:r>
        <w:rPr>
          <w:sz w:val="28"/>
          <w:szCs w:val="28"/>
        </w:rPr>
        <w:t>базы компьютерной грамотности.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7. Овладение различными способами поиска (в справочной литературе, образовательных интернет-ресурсах), сбора, обработки, анализа, организации и передачи информации в соответствии с коммуникативными и познавательными задачами, умение готовить своё выступление и выступать с аудио-, видео- и графическим сопровождением.</w:t>
      </w:r>
      <w:r w:rsidRPr="00D034F8">
        <w:rPr>
          <w:sz w:val="28"/>
          <w:szCs w:val="28"/>
        </w:rPr>
        <w:br/>
      </w:r>
      <w:r w:rsidRPr="00D034F8">
        <w:rPr>
          <w:sz w:val="28"/>
          <w:szCs w:val="28"/>
        </w:rPr>
        <w:br/>
      </w:r>
      <w:r w:rsidRPr="00D034F8">
        <w:rPr>
          <w:sz w:val="28"/>
          <w:szCs w:val="28"/>
        </w:rPr>
        <w:lastRenderedPageBreak/>
        <w:t>8. Формирование специфических для математики логических операций (сравнение, анализ, синтез, обобщение, классификация, аналогия, установление причинно-следственных связей, построение рассуждений, отнесение к известным понятиям), необходимых человеку для полноценного функционирования в современном обществе; развитие логического, эвристическог</w:t>
      </w:r>
      <w:r>
        <w:rPr>
          <w:sz w:val="28"/>
          <w:szCs w:val="28"/>
        </w:rPr>
        <w:t>о и алгоритмического мышления.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9. Овладение навыками смыслового чт</w:t>
      </w:r>
      <w:r>
        <w:rPr>
          <w:sz w:val="28"/>
          <w:szCs w:val="28"/>
        </w:rPr>
        <w:t>ения текстов.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10. Освоение норм коммуникативного взаимодействия в позициях «автор», «критик», «понимающий», готовность вести диалог, признавать возможность и право каждого иметь своё мнение, способность аргу</w:t>
      </w:r>
      <w:r>
        <w:rPr>
          <w:sz w:val="28"/>
          <w:szCs w:val="28"/>
        </w:rPr>
        <w:t>ментировать свою точку зрения.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 xml:space="preserve">11. Умение работать в паре и группе, договариваться о распределении функций в совместной деятельности, осуществлять взаимный контроль, адекватно оценивать собственное поведение и поведение окружающих; стремление не допускать конфликты, а при их возникновении — готовность </w:t>
      </w:r>
      <w:r>
        <w:rPr>
          <w:sz w:val="28"/>
          <w:szCs w:val="28"/>
        </w:rPr>
        <w:t xml:space="preserve">конструктивно их разрешать. 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12. Начальные представления о сущности и особенностях математического знания, истории его развития, его обобщённого хара</w:t>
      </w:r>
      <w:r>
        <w:rPr>
          <w:sz w:val="28"/>
          <w:szCs w:val="28"/>
        </w:rPr>
        <w:t>ктера и роли в системе знаний.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13. Освоение базовых предметных и межпредметных понятий (алгоритм, множество, классификация и др.), отражающих существенные связи и отношения между объектами и процессами различны</w:t>
      </w:r>
      <w:r>
        <w:rPr>
          <w:sz w:val="28"/>
          <w:szCs w:val="28"/>
        </w:rPr>
        <w:t xml:space="preserve">х предметных областей знания. </w:t>
      </w:r>
      <w:r>
        <w:rPr>
          <w:sz w:val="28"/>
          <w:szCs w:val="28"/>
        </w:rPr>
        <w:br/>
      </w:r>
      <w:r w:rsidRPr="00D034F8">
        <w:rPr>
          <w:sz w:val="28"/>
          <w:szCs w:val="28"/>
        </w:rPr>
        <w:t>14.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034F8" w:rsidRDefault="00D034F8" w:rsidP="00D034F8">
      <w:pPr>
        <w:rPr>
          <w:sz w:val="28"/>
          <w:szCs w:val="28"/>
        </w:rPr>
      </w:pPr>
    </w:p>
    <w:p w:rsidR="00D034F8" w:rsidRPr="00D034F8" w:rsidRDefault="00D034F8" w:rsidP="00D034F8">
      <w:pPr>
        <w:rPr>
          <w:b/>
          <w:sz w:val="28"/>
          <w:szCs w:val="28"/>
        </w:rPr>
      </w:pPr>
      <w:r w:rsidRPr="00D034F8">
        <w:rPr>
          <w:b/>
          <w:sz w:val="28"/>
          <w:szCs w:val="28"/>
        </w:rPr>
        <w:t>Предметные результаты</w:t>
      </w:r>
    </w:p>
    <w:p w:rsidR="00D034F8" w:rsidRPr="00D034F8" w:rsidRDefault="00D034F8" w:rsidP="00D034F8">
      <w:pPr>
        <w:rPr>
          <w:rStyle w:val="submenu-table"/>
          <w:sz w:val="28"/>
          <w:szCs w:val="28"/>
        </w:rPr>
      </w:pPr>
      <w:r w:rsidRPr="00D034F8">
        <w:rPr>
          <w:sz w:val="28"/>
          <w:szCs w:val="28"/>
        </w:rPr>
        <w:t>1. Освоение опыта самостоятельной математической деятельности по получению нового знания, его преобразованию и применению для решения учебно-познавательных и учебно-п</w:t>
      </w:r>
      <w:r w:rsidR="00481D24">
        <w:rPr>
          <w:sz w:val="28"/>
          <w:szCs w:val="28"/>
        </w:rPr>
        <w:t>рактических задач.</w:t>
      </w:r>
      <w:r w:rsidR="00481D24">
        <w:rPr>
          <w:sz w:val="28"/>
          <w:szCs w:val="28"/>
        </w:rPr>
        <w:br/>
      </w:r>
      <w:r w:rsidRPr="00D034F8">
        <w:rPr>
          <w:sz w:val="28"/>
          <w:szCs w:val="28"/>
        </w:rPr>
        <w:t xml:space="preserve">2. </w:t>
      </w:r>
      <w:r w:rsidR="00481D24">
        <w:rPr>
          <w:sz w:val="28"/>
          <w:szCs w:val="28"/>
        </w:rPr>
        <w:t xml:space="preserve"> </w:t>
      </w:r>
      <w:r w:rsidRPr="00D034F8">
        <w:rPr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оценки их количественных</w:t>
      </w:r>
      <w:r w:rsidR="00481D24">
        <w:rPr>
          <w:sz w:val="28"/>
          <w:szCs w:val="28"/>
        </w:rPr>
        <w:t xml:space="preserve"> и пространственных отношений.</w:t>
      </w:r>
      <w:r w:rsidR="00481D24">
        <w:rPr>
          <w:sz w:val="28"/>
          <w:szCs w:val="28"/>
        </w:rPr>
        <w:br/>
      </w:r>
      <w:r w:rsidRPr="00D034F8">
        <w:rPr>
          <w:sz w:val="28"/>
          <w:szCs w:val="28"/>
        </w:rPr>
        <w:t xml:space="preserve">3. </w:t>
      </w:r>
      <w:r w:rsidR="00481D24">
        <w:rPr>
          <w:sz w:val="28"/>
          <w:szCs w:val="28"/>
        </w:rPr>
        <w:t xml:space="preserve"> </w:t>
      </w:r>
      <w:r w:rsidRPr="00D034F8">
        <w:rPr>
          <w:sz w:val="28"/>
          <w:szCs w:val="28"/>
        </w:rPr>
        <w:t>Овладение устной и письменной математической речью, основами логического, эвристического и алгоритмического мышления, пространственного воображения, счёта и измерения, прикидки и оценки, наглядного представления данных и процессов (схемы, таблицы, диаграммы, графики), исполнения и построения алгоритмов.</w:t>
      </w:r>
      <w:r w:rsidR="00481D24">
        <w:rPr>
          <w:sz w:val="28"/>
          <w:szCs w:val="28"/>
        </w:rPr>
        <w:br/>
      </w:r>
      <w:r w:rsidRPr="00D034F8">
        <w:rPr>
          <w:sz w:val="28"/>
          <w:szCs w:val="28"/>
        </w:rPr>
        <w:t xml:space="preserve">4. Умение выполнять устно и письменно арифметические действия с числами, составлять числовые и буквенные выражения, находить их значения, решать текстовые задачи, простейшие уравнения и неравенства, исполнять и строить алгоритмы, составлять и исследовать простейшие формулы, распознавать, изображать и исследовать геометрические фигуры, работать с таблицами, схемами, диаграммами и графиками, множествами и </w:t>
      </w:r>
      <w:r w:rsidRPr="00D034F8">
        <w:rPr>
          <w:sz w:val="28"/>
          <w:szCs w:val="28"/>
        </w:rPr>
        <w:lastRenderedPageBreak/>
        <w:t>цепочками, представлять, анализиров</w:t>
      </w:r>
      <w:r w:rsidR="00481D24">
        <w:rPr>
          <w:sz w:val="28"/>
          <w:szCs w:val="28"/>
        </w:rPr>
        <w:t>ать и интерпретировать данные.</w:t>
      </w:r>
      <w:r w:rsidR="00481D24">
        <w:rPr>
          <w:sz w:val="28"/>
          <w:szCs w:val="28"/>
        </w:rPr>
        <w:br/>
      </w:r>
      <w:r w:rsidRPr="00D034F8">
        <w:rPr>
          <w:sz w:val="28"/>
          <w:szCs w:val="28"/>
        </w:rPr>
        <w:t xml:space="preserve">5. </w:t>
      </w:r>
      <w:r w:rsidR="00481D24">
        <w:rPr>
          <w:sz w:val="28"/>
          <w:szCs w:val="28"/>
        </w:rPr>
        <w:t xml:space="preserve"> </w:t>
      </w:r>
      <w:r w:rsidRPr="00D034F8">
        <w:rPr>
          <w:sz w:val="28"/>
          <w:szCs w:val="28"/>
        </w:rPr>
        <w:t>Приобретение начального опыта применения математических знаний для решения учебно-познавательны</w:t>
      </w:r>
      <w:r w:rsidR="00481D24">
        <w:rPr>
          <w:sz w:val="28"/>
          <w:szCs w:val="28"/>
        </w:rPr>
        <w:t>х и учебно-практических задач.</w:t>
      </w:r>
      <w:r w:rsidR="00481D24">
        <w:rPr>
          <w:sz w:val="28"/>
          <w:szCs w:val="28"/>
        </w:rPr>
        <w:br/>
      </w:r>
      <w:r w:rsidRPr="00D034F8">
        <w:rPr>
          <w:sz w:val="28"/>
          <w:szCs w:val="28"/>
        </w:rPr>
        <w:t>6. Приобретение первоначальных представлен</w:t>
      </w:r>
      <w:r w:rsidR="00481D24">
        <w:rPr>
          <w:sz w:val="28"/>
          <w:szCs w:val="28"/>
        </w:rPr>
        <w:t>ий о компьютерной грамотности.</w:t>
      </w:r>
      <w:r w:rsidR="00481D24">
        <w:rPr>
          <w:sz w:val="28"/>
          <w:szCs w:val="28"/>
        </w:rPr>
        <w:br/>
      </w:r>
      <w:r w:rsidRPr="00D034F8">
        <w:rPr>
          <w:sz w:val="28"/>
          <w:szCs w:val="28"/>
        </w:rPr>
        <w:t xml:space="preserve">7. </w:t>
      </w:r>
      <w:r w:rsidR="00481D24">
        <w:rPr>
          <w:sz w:val="28"/>
          <w:szCs w:val="28"/>
        </w:rPr>
        <w:t xml:space="preserve"> </w:t>
      </w:r>
      <w:r w:rsidRPr="00D034F8">
        <w:rPr>
          <w:sz w:val="28"/>
          <w:szCs w:val="28"/>
        </w:rPr>
        <w:t xml:space="preserve">Приобретение первоначальных навыков работы на компьютере. </w:t>
      </w:r>
      <w:r w:rsidRPr="00D034F8">
        <w:rPr>
          <w:sz w:val="28"/>
          <w:szCs w:val="28"/>
        </w:rPr>
        <w:br/>
      </w:r>
    </w:p>
    <w:p w:rsidR="00D034F8" w:rsidRPr="00481D24" w:rsidRDefault="00481D24" w:rsidP="00D034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="00D034F8" w:rsidRPr="00481D24">
        <w:rPr>
          <w:b/>
          <w:sz w:val="28"/>
          <w:szCs w:val="28"/>
        </w:rPr>
        <w:t>Содержание курса.</w:t>
      </w:r>
    </w:p>
    <w:p w:rsidR="00481D24" w:rsidRDefault="00481D24" w:rsidP="00481D24">
      <w:pPr>
        <w:rPr>
          <w:sz w:val="28"/>
          <w:szCs w:val="28"/>
        </w:rPr>
      </w:pPr>
      <w:r w:rsidRPr="00481D24">
        <w:rPr>
          <w:b/>
          <w:bCs/>
          <w:sz w:val="28"/>
          <w:szCs w:val="28"/>
        </w:rPr>
        <w:t>Числа и арифме</w:t>
      </w:r>
      <w:r>
        <w:rPr>
          <w:b/>
          <w:bCs/>
          <w:sz w:val="28"/>
          <w:szCs w:val="28"/>
        </w:rPr>
        <w:t>тические действия с ними</w:t>
      </w:r>
      <w:r w:rsidRPr="00481D24">
        <w:rPr>
          <w:b/>
          <w:bCs/>
          <w:sz w:val="28"/>
          <w:szCs w:val="28"/>
        </w:rPr>
        <w:t>.</w:t>
      </w:r>
      <w:r w:rsidRPr="00481D24">
        <w:rPr>
          <w:sz w:val="28"/>
          <w:szCs w:val="28"/>
        </w:rPr>
        <w:t xml:space="preserve"> </w:t>
      </w:r>
    </w:p>
    <w:p w:rsidR="00352F7E" w:rsidRDefault="00481D24" w:rsidP="00481D24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81D24">
        <w:rPr>
          <w:sz w:val="28"/>
          <w:szCs w:val="28"/>
        </w:rPr>
        <w:t xml:space="preserve">Совокупности предметов или фигур, обладающих общим свойством. Составление совокупности по заданному свойству (признаку). Выделение части совокупности. </w:t>
      </w:r>
      <w:r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Pr="00481D24">
        <w:rPr>
          <w:rStyle w:val="submenu-table"/>
          <w:iCs/>
          <w:sz w:val="28"/>
          <w:szCs w:val="28"/>
        </w:rPr>
        <w:t>Сравнение совокупностей с помощью составления пар: больше, меньше,</w:t>
      </w:r>
      <w:r w:rsidRPr="00481D24">
        <w:rPr>
          <w:iCs/>
          <w:sz w:val="28"/>
          <w:szCs w:val="28"/>
        </w:rPr>
        <w:t xml:space="preserve"> столько же, больше (меньше) на …</w:t>
      </w:r>
      <w:r w:rsidRPr="00481D24">
        <w:rPr>
          <w:sz w:val="28"/>
          <w:szCs w:val="28"/>
        </w:rPr>
        <w:t xml:space="preserve"> </w:t>
      </w:r>
      <w:r w:rsidRPr="00481D24">
        <w:rPr>
          <w:iCs/>
          <w:sz w:val="28"/>
          <w:szCs w:val="28"/>
        </w:rPr>
        <w:t>порядок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  <w:t xml:space="preserve">   </w:t>
      </w:r>
      <w:r w:rsidRPr="00481D24">
        <w:rPr>
          <w:iCs/>
          <w:sz w:val="28"/>
          <w:szCs w:val="28"/>
        </w:rPr>
        <w:t>Соединение совокупностей в одно целое (сложение). Удаление части совокупности (вычитание). Переместительное свойство сложения совокупностей. Связь между сложением и вычитанием совокупностей.</w:t>
      </w:r>
      <w:r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Pr="00481D24">
        <w:rPr>
          <w:sz w:val="28"/>
          <w:szCs w:val="28"/>
        </w:rPr>
        <w:t xml:space="preserve">Число как результат счёта предметов </w:t>
      </w:r>
      <w:r w:rsidRPr="00481D24">
        <w:rPr>
          <w:i/>
          <w:iCs/>
          <w:sz w:val="28"/>
          <w:szCs w:val="28"/>
        </w:rPr>
        <w:t>и как результат измерения величин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  <w:t xml:space="preserve">    </w:t>
      </w:r>
      <w:r w:rsidRPr="00481D24">
        <w:rPr>
          <w:sz w:val="28"/>
          <w:szCs w:val="28"/>
        </w:rPr>
        <w:t xml:space="preserve">Образование, название и запись чисел от 0 до 1 000 000 000 000. Порядок следования при счёте. Десятичные единицы счёта. Разряды и классы. Представление многозначных чисел в виде суммы разрядных слагаемых. </w:t>
      </w:r>
      <w:r>
        <w:rPr>
          <w:sz w:val="28"/>
          <w:szCs w:val="28"/>
        </w:rPr>
        <w:t xml:space="preserve">      </w:t>
      </w:r>
      <w:r w:rsidRPr="00481D24">
        <w:rPr>
          <w:iCs/>
          <w:sz w:val="28"/>
          <w:szCs w:val="28"/>
        </w:rPr>
        <w:t>Связь между десятичной системой записи чисел и десятичной системой мер.</w:t>
      </w:r>
      <w:r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Pr="00481D24">
        <w:rPr>
          <w:sz w:val="28"/>
          <w:szCs w:val="28"/>
        </w:rPr>
        <w:t xml:space="preserve">Сравнение и упорядочение чисел, </w:t>
      </w:r>
      <w:r>
        <w:rPr>
          <w:sz w:val="28"/>
          <w:szCs w:val="28"/>
        </w:rPr>
        <w:t xml:space="preserve">знаки сравнения (&gt;, &lt;, =, ≠). </w:t>
      </w:r>
      <w:r>
        <w:rPr>
          <w:sz w:val="28"/>
          <w:szCs w:val="28"/>
        </w:rPr>
        <w:br/>
        <w:t xml:space="preserve">    </w:t>
      </w:r>
      <w:r w:rsidRPr="00481D24">
        <w:rPr>
          <w:sz w:val="28"/>
          <w:szCs w:val="28"/>
        </w:rPr>
        <w:t>Сложение, вычитание, умножение и деление натуральных чисел. Знаки арифметических действий (+, –, × , : ). Названия компонентов и резуль</w:t>
      </w:r>
      <w:r>
        <w:rPr>
          <w:sz w:val="28"/>
          <w:szCs w:val="28"/>
        </w:rPr>
        <w:t>татов арифметических действий.</w:t>
      </w:r>
      <w:r>
        <w:rPr>
          <w:sz w:val="28"/>
          <w:szCs w:val="28"/>
        </w:rPr>
        <w:br/>
        <w:t xml:space="preserve">    </w:t>
      </w:r>
      <w:r w:rsidRPr="00481D24">
        <w:rPr>
          <w:sz w:val="28"/>
          <w:szCs w:val="28"/>
        </w:rPr>
        <w:t>Наглядное изображение натура</w:t>
      </w:r>
      <w:r>
        <w:rPr>
          <w:sz w:val="28"/>
          <w:szCs w:val="28"/>
        </w:rPr>
        <w:t>льных чисел и действий с ними.</w:t>
      </w:r>
      <w:r>
        <w:rPr>
          <w:sz w:val="28"/>
          <w:szCs w:val="28"/>
        </w:rPr>
        <w:br/>
        <w:t xml:space="preserve">    </w:t>
      </w:r>
      <w:r w:rsidRPr="00481D24">
        <w:rPr>
          <w:sz w:val="28"/>
          <w:szCs w:val="28"/>
        </w:rPr>
        <w:t xml:space="preserve">Таблица сложения. Таблица умножения. Взаимосвязь арифметических действий (между сложением и вычитанием, между умножением и делением). Нахождение неизвестного компонента арифметического действия. Частные случаи умножения и деления с 0 и </w:t>
      </w:r>
      <w:r>
        <w:rPr>
          <w:sz w:val="28"/>
          <w:szCs w:val="28"/>
        </w:rPr>
        <w:t>1. Невозможность деления на 0.</w:t>
      </w:r>
      <w:r>
        <w:rPr>
          <w:sz w:val="28"/>
          <w:szCs w:val="28"/>
        </w:rPr>
        <w:br/>
        <w:t xml:space="preserve">    </w:t>
      </w:r>
      <w:r w:rsidRPr="00481D24">
        <w:rPr>
          <w:sz w:val="28"/>
          <w:szCs w:val="28"/>
        </w:rPr>
        <w:t>Разностное сравнение чисел (больше на …, меньше на …). Кратное сравнение чисел (больше в ..., меньше в ...).</w:t>
      </w:r>
      <w:r>
        <w:rPr>
          <w:rStyle w:val="butback"/>
          <w:i/>
          <w:iCs/>
          <w:sz w:val="28"/>
          <w:szCs w:val="28"/>
        </w:rPr>
        <w:t xml:space="preserve"> </w:t>
      </w:r>
      <w:r w:rsidRPr="00481D24">
        <w:rPr>
          <w:i/>
          <w:iCs/>
          <w:sz w:val="28"/>
          <w:szCs w:val="28"/>
        </w:rPr>
        <w:t xml:space="preserve"> </w:t>
      </w:r>
      <w:r w:rsidRPr="00481D24">
        <w:rPr>
          <w:rStyle w:val="submenu-table"/>
          <w:iCs/>
          <w:sz w:val="28"/>
          <w:szCs w:val="28"/>
        </w:rPr>
        <w:t>Делители и кратные.</w:t>
      </w:r>
      <w:r>
        <w:rPr>
          <w:sz w:val="28"/>
          <w:szCs w:val="28"/>
        </w:rPr>
        <w:br/>
        <w:t xml:space="preserve">    </w:t>
      </w:r>
      <w:r w:rsidRPr="00481D24">
        <w:rPr>
          <w:iCs/>
          <w:sz w:val="28"/>
          <w:szCs w:val="28"/>
        </w:rPr>
        <w:t>Связь между компонентами и результатами арифметических действий</w:t>
      </w:r>
      <w:r w:rsidRPr="00481D24"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br/>
        <w:t xml:space="preserve">    </w:t>
      </w:r>
      <w:r w:rsidRPr="00481D24">
        <w:rPr>
          <w:sz w:val="28"/>
          <w:szCs w:val="28"/>
        </w:rPr>
        <w:t>Свойства сложения и умножения: переместительное и сочетательное свойства сложения и умножения, распределительное свойство умножения относительно сложения и вычитания (правила умножения числа на сумму и суммы на число, числа на разность и разности на число). Правила вычитания числа из суммы и суммы из числа, делен</w:t>
      </w:r>
      <w:r>
        <w:rPr>
          <w:sz w:val="28"/>
          <w:szCs w:val="28"/>
        </w:rPr>
        <w:t xml:space="preserve">ия суммы и разности на число. </w:t>
      </w:r>
      <w:r>
        <w:rPr>
          <w:sz w:val="28"/>
          <w:szCs w:val="28"/>
        </w:rPr>
        <w:br/>
        <w:t xml:space="preserve">    </w:t>
      </w:r>
      <w:r w:rsidRPr="00481D24">
        <w:rPr>
          <w:sz w:val="28"/>
          <w:szCs w:val="28"/>
        </w:rPr>
        <w:t xml:space="preserve">Деление с остатком. </w:t>
      </w:r>
      <w:r w:rsidRPr="00481D24">
        <w:rPr>
          <w:iCs/>
          <w:sz w:val="28"/>
          <w:szCs w:val="28"/>
        </w:rPr>
        <w:t xml:space="preserve"> </w:t>
      </w:r>
      <w:r w:rsidRPr="00481D24">
        <w:rPr>
          <w:rStyle w:val="submenu-table"/>
          <w:iCs/>
          <w:sz w:val="28"/>
          <w:szCs w:val="28"/>
        </w:rPr>
        <w:t>Компоненты деления с остатком, взаимосвязь ме</w:t>
      </w:r>
      <w:r w:rsidRPr="00481D24">
        <w:rPr>
          <w:iCs/>
          <w:sz w:val="28"/>
          <w:szCs w:val="28"/>
        </w:rPr>
        <w:t>жду ними. Алгоритм деления с остатком.</w:t>
      </w:r>
      <w:r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Pr="00481D24">
        <w:rPr>
          <w:sz w:val="28"/>
          <w:szCs w:val="28"/>
        </w:rPr>
        <w:t>Оценка и прикидка резуль</w:t>
      </w:r>
      <w:r>
        <w:rPr>
          <w:sz w:val="28"/>
          <w:szCs w:val="28"/>
        </w:rPr>
        <w:t>татов арифметических действий.</w:t>
      </w:r>
      <w:r>
        <w:rPr>
          <w:sz w:val="28"/>
          <w:szCs w:val="28"/>
        </w:rPr>
        <w:br/>
        <w:t xml:space="preserve">   Монеты и купюры.</w:t>
      </w:r>
      <w:r>
        <w:rPr>
          <w:sz w:val="28"/>
          <w:szCs w:val="28"/>
        </w:rPr>
        <w:br/>
        <w:t xml:space="preserve">    </w:t>
      </w:r>
      <w:r w:rsidRPr="00481D24">
        <w:rPr>
          <w:sz w:val="28"/>
          <w:szCs w:val="28"/>
        </w:rPr>
        <w:t xml:space="preserve">Числовое выражение. Порядок выполнения действий в числовых выражениях со скобками и без скобок. Нахождение значения числового </w:t>
      </w:r>
      <w:r w:rsidRPr="00481D24">
        <w:rPr>
          <w:sz w:val="28"/>
          <w:szCs w:val="28"/>
        </w:rPr>
        <w:lastRenderedPageBreak/>
        <w:t>выражения. Использование свойств арифметических действий для рационализации вычислений (перестановка и группировка слагаемых в сумме, мно</w:t>
      </w:r>
      <w:r>
        <w:rPr>
          <w:sz w:val="28"/>
          <w:szCs w:val="28"/>
        </w:rPr>
        <w:t>жителей в произведении и др.).</w:t>
      </w:r>
      <w:r>
        <w:rPr>
          <w:sz w:val="28"/>
          <w:szCs w:val="28"/>
        </w:rPr>
        <w:br/>
        <w:t xml:space="preserve">    </w:t>
      </w:r>
      <w:r w:rsidRPr="00481D24">
        <w:rPr>
          <w:sz w:val="28"/>
          <w:szCs w:val="28"/>
        </w:rPr>
        <w:t xml:space="preserve"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прикидка результата, оценка достоверности, вычисление на калькуляторе). </w:t>
      </w:r>
      <w:r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Pr="00481D24">
        <w:rPr>
          <w:rStyle w:val="submenu-table"/>
          <w:iCs/>
          <w:sz w:val="28"/>
          <w:szCs w:val="28"/>
        </w:rPr>
        <w:t>Измерения и дроби.</w:t>
      </w:r>
      <w:r w:rsidRPr="00481D24">
        <w:rPr>
          <w:iCs/>
          <w:sz w:val="28"/>
          <w:szCs w:val="28"/>
        </w:rPr>
        <w:t xml:space="preserve"> Недостаточность натуральных чисел для практических измерений. Потребности практических измерений как источник расширения понятия числа</w:t>
      </w:r>
      <w:r w:rsidRPr="00481D24"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br/>
        <w:t xml:space="preserve">    </w:t>
      </w:r>
      <w:r w:rsidRPr="00481D24">
        <w:rPr>
          <w:sz w:val="28"/>
          <w:szCs w:val="28"/>
        </w:rPr>
        <w:t xml:space="preserve">Доли. Сравнение долей. Нахождение доли числа и числа по доле. </w:t>
      </w:r>
      <w:r w:rsidRPr="00481D24">
        <w:rPr>
          <w:i/>
          <w:iCs/>
          <w:sz w:val="28"/>
          <w:szCs w:val="28"/>
        </w:rPr>
        <w:t>Процент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  <w:t xml:space="preserve">    </w:t>
      </w:r>
      <w:r w:rsidRPr="00481D24">
        <w:rPr>
          <w:iCs/>
          <w:sz w:val="28"/>
          <w:szCs w:val="28"/>
        </w:rPr>
        <w:t>Дроби. Наглядное изображение дробей с помощью геометрических фигур и на числовом луче. Сравнение дробей с одинаковыми знаменателями и дробей с одинаковыми числителями. Деление и дроби. Нахождение части числа, числа по его части и части, которую одно число составляет от другого. Нахождение процента от числа и числа по его проценту.</w:t>
      </w:r>
      <w:r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Pr="00481D24">
        <w:rPr>
          <w:iCs/>
          <w:sz w:val="28"/>
          <w:szCs w:val="28"/>
        </w:rPr>
        <w:t xml:space="preserve"> </w:t>
      </w:r>
      <w:r w:rsidRPr="00481D24">
        <w:rPr>
          <w:rStyle w:val="submenu-table"/>
          <w:iCs/>
          <w:sz w:val="28"/>
          <w:szCs w:val="28"/>
        </w:rPr>
        <w:t>Сложение и вычитание дробей с одинаковыми знаменателями. Правильные и неправильные дроби. Смешанные числа. Выделение целой части из</w:t>
      </w:r>
      <w:r w:rsidRPr="00481D24">
        <w:rPr>
          <w:iCs/>
          <w:sz w:val="28"/>
          <w:szCs w:val="28"/>
        </w:rPr>
        <w:t xml:space="preserve"> неправильной дроби. Представление смешанного числа в виде неправильной дроби. Сложение и вычитание смешанных чисел (с одинаковыми знаменателями дробной части).</w:t>
      </w:r>
      <w:r w:rsidRPr="00481D24">
        <w:rPr>
          <w:sz w:val="28"/>
          <w:szCs w:val="28"/>
        </w:rPr>
        <w:br/>
      </w:r>
      <w:r w:rsidRPr="00481D24">
        <w:rPr>
          <w:sz w:val="28"/>
          <w:szCs w:val="28"/>
        </w:rPr>
        <w:br/>
      </w:r>
      <w:r w:rsidR="00352F7E">
        <w:rPr>
          <w:b/>
          <w:bCs/>
          <w:sz w:val="28"/>
          <w:szCs w:val="28"/>
        </w:rPr>
        <w:t>Текстовые задачи</w:t>
      </w:r>
      <w:r w:rsidRPr="00481D24">
        <w:rPr>
          <w:b/>
          <w:bCs/>
          <w:sz w:val="28"/>
          <w:szCs w:val="28"/>
        </w:rPr>
        <w:t>.</w:t>
      </w:r>
    </w:p>
    <w:p w:rsidR="00352F7E" w:rsidRDefault="00352F7E" w:rsidP="00481D2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481D24" w:rsidRPr="00481D24">
        <w:rPr>
          <w:sz w:val="28"/>
          <w:szCs w:val="28"/>
        </w:rPr>
        <w:t xml:space="preserve"> Условие и вопрос задачи. Установление зависимости между величинами, представленными в задаче. Проведение самостоятельного анализа задачи. Построение наглядных моделей текстовых задач (схемы, таблицы, диаграммы, краткой записи и др.). Планирование хода решения задачи. Решение текстовых задач арифметическим способом (по действиям с пояснением, по действиям с вопросами, с помощью составления выражения). Арифметические действия с величинами при решении задач. Соотнесение полученного результата с условием задачи, оценка его правдоподобия. Запись решения и ответа на вопрос задачи. Проверка решения задачи.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  </w:t>
      </w:r>
      <w:r w:rsidR="00481D24" w:rsidRPr="00352F7E">
        <w:rPr>
          <w:rStyle w:val="submenu-table"/>
          <w:iCs/>
          <w:sz w:val="28"/>
          <w:szCs w:val="28"/>
        </w:rPr>
        <w:t>Задачи с некорректными формулировками (лишними и неполными данными,</w:t>
      </w:r>
      <w:r w:rsidR="00481D24" w:rsidRPr="00352F7E">
        <w:rPr>
          <w:iCs/>
          <w:sz w:val="28"/>
          <w:szCs w:val="28"/>
        </w:rPr>
        <w:t xml:space="preserve"> нереальными условиями). </w:t>
      </w:r>
      <w:r w:rsidR="00481D24" w:rsidRPr="00352F7E">
        <w:rPr>
          <w:sz w:val="28"/>
          <w:szCs w:val="28"/>
        </w:rPr>
        <w:t>Примеры задач</w:t>
      </w:r>
      <w:r>
        <w:rPr>
          <w:sz w:val="28"/>
          <w:szCs w:val="28"/>
        </w:rPr>
        <w:t xml:space="preserve">, решаемых разными способами. </w:t>
      </w:r>
      <w:r>
        <w:rPr>
          <w:sz w:val="28"/>
          <w:szCs w:val="28"/>
        </w:rPr>
        <w:br/>
        <w:t xml:space="preserve">    </w:t>
      </w:r>
      <w:r w:rsidR="00481D24" w:rsidRPr="00481D24">
        <w:rPr>
          <w:sz w:val="28"/>
          <w:szCs w:val="28"/>
        </w:rPr>
        <w:t>Выявление задач, имеющих внешне различные фабулы, но одинаковое ма</w:t>
      </w:r>
      <w:r>
        <w:rPr>
          <w:sz w:val="28"/>
          <w:szCs w:val="28"/>
        </w:rPr>
        <w:t>тематическое решение (модель).</w:t>
      </w:r>
      <w:r>
        <w:rPr>
          <w:sz w:val="28"/>
          <w:szCs w:val="28"/>
        </w:rPr>
        <w:br/>
        <w:t xml:space="preserve">    </w:t>
      </w:r>
      <w:r w:rsidR="00481D24" w:rsidRPr="00481D24">
        <w:rPr>
          <w:sz w:val="28"/>
          <w:szCs w:val="28"/>
        </w:rPr>
        <w:t>Простые задачи, раскрывающие смысл арифметических действий (сложение, вычитание, умножение, деление), содержащие отношения «больше (меньше)</w:t>
      </w:r>
      <w:r>
        <w:rPr>
          <w:sz w:val="28"/>
          <w:szCs w:val="28"/>
        </w:rPr>
        <w:t xml:space="preserve"> на …», «больше (меньше) в …».</w:t>
      </w:r>
      <w:r>
        <w:rPr>
          <w:sz w:val="28"/>
          <w:szCs w:val="28"/>
        </w:rPr>
        <w:br/>
        <w:t xml:space="preserve">      </w:t>
      </w:r>
      <w:r w:rsidR="00481D24" w:rsidRPr="00481D24">
        <w:rPr>
          <w:sz w:val="28"/>
          <w:szCs w:val="28"/>
        </w:rPr>
        <w:t xml:space="preserve">Задачи, содержащие зависимость между величинами вида </w:t>
      </w:r>
      <w:r w:rsidR="00481D24" w:rsidRPr="00481D24">
        <w:rPr>
          <w:i/>
          <w:iCs/>
          <w:sz w:val="28"/>
          <w:szCs w:val="28"/>
        </w:rPr>
        <w:t xml:space="preserve">a = b </w:t>
      </w:r>
      <w:r w:rsidR="00481D24" w:rsidRPr="00481D24">
        <w:rPr>
          <w:sz w:val="28"/>
          <w:szCs w:val="28"/>
        </w:rPr>
        <w:sym w:font="Symbol" w:char="F0D7"/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i/>
          <w:iCs/>
          <w:sz w:val="28"/>
          <w:szCs w:val="28"/>
        </w:rPr>
        <w:t>c</w:t>
      </w:r>
      <w:r w:rsidR="00481D24" w:rsidRPr="00481D24">
        <w:rPr>
          <w:sz w:val="28"/>
          <w:szCs w:val="28"/>
        </w:rPr>
        <w:t xml:space="preserve">: путь — скорость — время (задачи на движение), объём выполненной работы — производительность труда — время (задачи на работу), стоимость — цена товара — количество товара (задачи на стоимость) и др. 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481D24" w:rsidRPr="00352F7E">
        <w:rPr>
          <w:rStyle w:val="submenu-table"/>
          <w:iCs/>
          <w:sz w:val="28"/>
          <w:szCs w:val="28"/>
        </w:rPr>
        <w:t>Классификация простых задач изученных типов.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sz w:val="28"/>
          <w:szCs w:val="28"/>
        </w:rPr>
        <w:br/>
      </w:r>
      <w:r w:rsidR="00481D24" w:rsidRPr="00352F7E">
        <w:rPr>
          <w:sz w:val="28"/>
          <w:szCs w:val="28"/>
        </w:rPr>
        <w:lastRenderedPageBreak/>
        <w:br/>
      </w:r>
      <w:r>
        <w:rPr>
          <w:sz w:val="28"/>
          <w:szCs w:val="28"/>
        </w:rPr>
        <w:t xml:space="preserve">    </w:t>
      </w:r>
      <w:r w:rsidR="00481D24" w:rsidRPr="00352F7E">
        <w:rPr>
          <w:sz w:val="28"/>
          <w:szCs w:val="28"/>
        </w:rPr>
        <w:t xml:space="preserve">Составные задачи на все 4 арифметических действия. </w:t>
      </w:r>
      <w:r w:rsidR="00481D24" w:rsidRPr="00352F7E">
        <w:rPr>
          <w:iCs/>
          <w:sz w:val="28"/>
          <w:szCs w:val="28"/>
        </w:rPr>
        <w:t>Общий способ анализа и решения составной задачи.</w:t>
      </w:r>
      <w:r>
        <w:rPr>
          <w:sz w:val="28"/>
          <w:szCs w:val="28"/>
        </w:rPr>
        <w:br/>
        <w:t xml:space="preserve">    </w:t>
      </w:r>
      <w:r w:rsidR="00481D24" w:rsidRPr="00352F7E">
        <w:rPr>
          <w:iCs/>
          <w:sz w:val="28"/>
          <w:szCs w:val="28"/>
        </w:rPr>
        <w:t xml:space="preserve">Задачи на нахождение задуманного числа. Задачи на нахождение чисел по их сумме и разности. </w:t>
      </w:r>
      <w:r>
        <w:rPr>
          <w:sz w:val="28"/>
          <w:szCs w:val="28"/>
        </w:rPr>
        <w:br/>
        <w:t xml:space="preserve">    </w:t>
      </w:r>
      <w:r w:rsidR="00481D24" w:rsidRPr="00352F7E">
        <w:rPr>
          <w:sz w:val="28"/>
          <w:szCs w:val="28"/>
        </w:rPr>
        <w:t>З</w:t>
      </w:r>
      <w:r>
        <w:rPr>
          <w:sz w:val="28"/>
          <w:szCs w:val="28"/>
        </w:rPr>
        <w:t>адачи на приведение к единице.</w:t>
      </w:r>
      <w:r>
        <w:rPr>
          <w:sz w:val="28"/>
          <w:szCs w:val="28"/>
        </w:rPr>
        <w:br/>
        <w:t xml:space="preserve">    </w:t>
      </w:r>
      <w:r w:rsidR="00481D24" w:rsidRPr="00352F7E">
        <w:rPr>
          <w:sz w:val="28"/>
          <w:szCs w:val="28"/>
        </w:rPr>
        <w:t>Задачи на определение начала, конц</w:t>
      </w:r>
      <w:r>
        <w:rPr>
          <w:sz w:val="28"/>
          <w:szCs w:val="28"/>
        </w:rPr>
        <w:t>а и продолжительности события.</w:t>
      </w:r>
      <w:r>
        <w:rPr>
          <w:sz w:val="28"/>
          <w:szCs w:val="28"/>
        </w:rPr>
        <w:br/>
        <w:t xml:space="preserve">    </w:t>
      </w:r>
      <w:r w:rsidR="00481D24" w:rsidRPr="00352F7E">
        <w:rPr>
          <w:sz w:val="28"/>
          <w:szCs w:val="28"/>
        </w:rPr>
        <w:t xml:space="preserve">Задачи на нахождение доли целого и целого по его доле. </w:t>
      </w:r>
      <w:r w:rsidR="00481D24" w:rsidRPr="00352F7E">
        <w:rPr>
          <w:iCs/>
          <w:sz w:val="28"/>
          <w:szCs w:val="28"/>
        </w:rPr>
        <w:t>Три типа задач на дроби. Задачи на нахождение процента от числа и</w:t>
      </w:r>
      <w:r w:rsidR="00481D24" w:rsidRPr="00481D24">
        <w:rPr>
          <w:i/>
          <w:iCs/>
          <w:sz w:val="28"/>
          <w:szCs w:val="28"/>
        </w:rPr>
        <w:t xml:space="preserve"> числа по его проценту</w:t>
      </w:r>
      <w:r w:rsidR="00481D24" w:rsidRPr="00481D24">
        <w:rPr>
          <w:sz w:val="28"/>
          <w:szCs w:val="28"/>
        </w:rPr>
        <w:t>.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481D24" w:rsidRPr="00481D24">
        <w:rPr>
          <w:i/>
          <w:iCs/>
          <w:sz w:val="28"/>
          <w:szCs w:val="28"/>
        </w:rPr>
        <w:t xml:space="preserve"> </w:t>
      </w:r>
      <w:r w:rsidR="00481D24" w:rsidRPr="00352F7E">
        <w:rPr>
          <w:rStyle w:val="submenu-table"/>
          <w:iCs/>
          <w:sz w:val="28"/>
          <w:szCs w:val="28"/>
        </w:rPr>
        <w:t>Задачи на одновременное движение двух объектов (навстречу друг другу, в противоположных направлениях, вдогонку, с отставанием).</w:t>
      </w:r>
      <w:r w:rsidR="00481D24" w:rsidRPr="00352F7E">
        <w:rPr>
          <w:sz w:val="28"/>
          <w:szCs w:val="28"/>
        </w:rPr>
        <w:br/>
      </w:r>
      <w:r w:rsidR="00481D24" w:rsidRPr="00352F7E">
        <w:rPr>
          <w:sz w:val="28"/>
          <w:szCs w:val="28"/>
        </w:rPr>
        <w:br/>
      </w:r>
      <w:r w:rsidR="00481D24" w:rsidRPr="00481D24">
        <w:rPr>
          <w:b/>
          <w:bCs/>
          <w:sz w:val="28"/>
          <w:szCs w:val="28"/>
        </w:rPr>
        <w:t>Пространственные отношения. Геометр</w:t>
      </w:r>
      <w:r>
        <w:rPr>
          <w:b/>
          <w:bCs/>
          <w:sz w:val="28"/>
          <w:szCs w:val="28"/>
        </w:rPr>
        <w:t>ические фигуры и величины</w:t>
      </w:r>
      <w:r w:rsidR="00481D24" w:rsidRPr="00481D24">
        <w:rPr>
          <w:b/>
          <w:bCs/>
          <w:sz w:val="28"/>
          <w:szCs w:val="28"/>
        </w:rPr>
        <w:t>.</w:t>
      </w:r>
      <w:r w:rsidR="00481D24" w:rsidRPr="00481D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81D24" w:rsidRPr="00481D24">
        <w:rPr>
          <w:sz w:val="28"/>
          <w:szCs w:val="28"/>
        </w:rPr>
        <w:t>Основные пространственные отношения: выше — ниже, шире — уже, толще — тоньше, спереди — сзади, сверху — снизу, слева — справа, между и др. Сравнение фигур по</w:t>
      </w:r>
      <w:r>
        <w:rPr>
          <w:sz w:val="28"/>
          <w:szCs w:val="28"/>
        </w:rPr>
        <w:t xml:space="preserve"> форме и размеру (визуально). </w:t>
      </w:r>
      <w:r>
        <w:rPr>
          <w:sz w:val="28"/>
          <w:szCs w:val="28"/>
        </w:rPr>
        <w:br/>
        <w:t xml:space="preserve">    </w:t>
      </w:r>
      <w:r w:rsidR="00481D24" w:rsidRPr="00481D24">
        <w:rPr>
          <w:sz w:val="28"/>
          <w:szCs w:val="28"/>
        </w:rPr>
        <w:t xml:space="preserve">Распознавание и называние геометрических форм в окружающем мире: круг, квадрат, треугольник, прямоугольник, куб, шар, параллелепипед, пирамида, цилиндр, конус. Представления о плоских и пространственных геометрических фигурах. </w:t>
      </w:r>
      <w:r w:rsidR="00481D24" w:rsidRPr="00352F7E">
        <w:rPr>
          <w:iCs/>
          <w:sz w:val="28"/>
          <w:szCs w:val="28"/>
        </w:rPr>
        <w:t xml:space="preserve">Области и границы. </w:t>
      </w:r>
      <w:r w:rsidR="00481D24" w:rsidRPr="00352F7E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481D24" w:rsidRPr="00352F7E">
        <w:rPr>
          <w:rStyle w:val="submenu-table"/>
          <w:iCs/>
          <w:sz w:val="28"/>
          <w:szCs w:val="28"/>
        </w:rPr>
        <w:t>Составление фигур из частей и раз</w:t>
      </w:r>
      <w:r w:rsidR="00481D24" w:rsidRPr="00352F7E">
        <w:rPr>
          <w:iCs/>
          <w:sz w:val="28"/>
          <w:szCs w:val="28"/>
        </w:rPr>
        <w:t>биение фигур на части. Равенство геометрических фигур. Конструирование фигур из палочек.</w:t>
      </w:r>
      <w:r>
        <w:rPr>
          <w:sz w:val="28"/>
          <w:szCs w:val="28"/>
        </w:rPr>
        <w:br/>
        <w:t xml:space="preserve">    </w:t>
      </w:r>
      <w:r w:rsidR="00481D24" w:rsidRPr="00352F7E">
        <w:rPr>
          <w:sz w:val="28"/>
          <w:szCs w:val="28"/>
        </w:rPr>
        <w:t xml:space="preserve">Распознавание и изображение геометрических фигур: точка, линия (кривая, прямая, замкнутая и незамкнутая), отрезок, луч, ломаная, угол, треугольник, четырёхугольник, пятиугольник, многоугольник, прямоугольник, квадрат, окружность, круг, </w:t>
      </w:r>
      <w:r w:rsidR="00481D24" w:rsidRPr="00352F7E">
        <w:rPr>
          <w:iCs/>
          <w:sz w:val="28"/>
          <w:szCs w:val="28"/>
        </w:rPr>
        <w:t>прямой, острый и тупой углы,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Cs/>
          <w:sz w:val="28"/>
          <w:szCs w:val="28"/>
        </w:rPr>
        <w:t>прямоугольный треугольник, развёрнутый угол, смежные углы, вертикальные углы, центральный угол окружности и угол, вписанный в окружность</w:t>
      </w:r>
      <w:r w:rsidR="00481D24" w:rsidRPr="00352F7E">
        <w:rPr>
          <w:sz w:val="28"/>
          <w:szCs w:val="28"/>
        </w:rPr>
        <w:t xml:space="preserve">. </w:t>
      </w:r>
      <w:r w:rsidR="00481D24" w:rsidRPr="00352F7E">
        <w:rPr>
          <w:iCs/>
          <w:sz w:val="28"/>
          <w:szCs w:val="28"/>
        </w:rPr>
        <w:t>Построение развёртки и модели куба и прямоугольного параллелепипеда.</w:t>
      </w:r>
      <w:r w:rsidR="00481D24" w:rsidRPr="00352F7E">
        <w:rPr>
          <w:sz w:val="28"/>
          <w:szCs w:val="28"/>
        </w:rPr>
        <w:t xml:space="preserve"> Использование для построений чертёжных инструментов (линейки, чертёжного угол</w:t>
      </w:r>
      <w:r>
        <w:rPr>
          <w:sz w:val="28"/>
          <w:szCs w:val="28"/>
        </w:rPr>
        <w:t>ьника, циркуля, транспортира).</w:t>
      </w:r>
      <w:r>
        <w:rPr>
          <w:sz w:val="28"/>
          <w:szCs w:val="28"/>
        </w:rPr>
        <w:br/>
        <w:t xml:space="preserve">    </w:t>
      </w:r>
      <w:r w:rsidR="00481D24" w:rsidRPr="00352F7E">
        <w:rPr>
          <w:sz w:val="28"/>
          <w:szCs w:val="28"/>
        </w:rPr>
        <w:t>Элементы геометрических фигур: концы отрезка; вершины и стороны многоугольника; центр, радиус, диаметр,</w:t>
      </w:r>
      <w:r w:rsidR="00481D24" w:rsidRPr="00352F7E">
        <w:rPr>
          <w:iCs/>
          <w:sz w:val="28"/>
          <w:szCs w:val="28"/>
        </w:rPr>
        <w:t xml:space="preserve"> хорда окружности (кру</w:t>
      </w:r>
      <w:r w:rsidR="00481D24" w:rsidRPr="00481D24">
        <w:rPr>
          <w:i/>
          <w:iCs/>
          <w:sz w:val="28"/>
          <w:szCs w:val="28"/>
        </w:rPr>
        <w:t>га); вершины, рёбра и грани куба и прямоугольного параллелепипеда</w:t>
      </w:r>
      <w:r w:rsidR="00481D24" w:rsidRPr="00481D24">
        <w:rPr>
          <w:sz w:val="28"/>
          <w:szCs w:val="28"/>
        </w:rPr>
        <w:t xml:space="preserve">. </w:t>
      </w:r>
      <w:r w:rsidR="00481D24" w:rsidRPr="00481D24">
        <w:rPr>
          <w:sz w:val="28"/>
          <w:szCs w:val="28"/>
        </w:rPr>
        <w:br/>
      </w:r>
      <w:r w:rsidRPr="00352F7E">
        <w:rPr>
          <w:sz w:val="28"/>
          <w:szCs w:val="28"/>
        </w:rPr>
        <w:t xml:space="preserve">    </w:t>
      </w:r>
      <w:r w:rsidR="00481D24" w:rsidRPr="00352F7E">
        <w:rPr>
          <w:rStyle w:val="submenu-table"/>
          <w:iCs/>
          <w:sz w:val="28"/>
          <w:szCs w:val="28"/>
        </w:rPr>
        <w:t>Преобразование фигур на плоскости. Симметрия фигур относительно</w:t>
      </w:r>
      <w:r w:rsidR="00481D24" w:rsidRPr="00352F7E">
        <w:rPr>
          <w:iCs/>
          <w:sz w:val="28"/>
          <w:szCs w:val="28"/>
        </w:rPr>
        <w:t xml:space="preserve"> прямой. Фигуры, имеющие ось симметрии. Построение симметричных фигур на клетчатой бумаге.</w:t>
      </w:r>
      <w:r>
        <w:rPr>
          <w:sz w:val="28"/>
          <w:szCs w:val="28"/>
        </w:rPr>
        <w:br/>
        <w:t xml:space="preserve">   </w:t>
      </w:r>
      <w:r w:rsidR="00481D24" w:rsidRPr="00481D24">
        <w:rPr>
          <w:sz w:val="28"/>
          <w:szCs w:val="28"/>
        </w:rPr>
        <w:t>План, р</w:t>
      </w:r>
      <w:r>
        <w:rPr>
          <w:sz w:val="28"/>
          <w:szCs w:val="28"/>
        </w:rPr>
        <w:t>асположение объектов на плане.</w:t>
      </w:r>
      <w:r>
        <w:rPr>
          <w:sz w:val="28"/>
          <w:szCs w:val="28"/>
        </w:rPr>
        <w:br/>
        <w:t xml:space="preserve">   </w:t>
      </w:r>
      <w:r w:rsidR="00481D24" w:rsidRPr="00481D24">
        <w:rPr>
          <w:sz w:val="28"/>
          <w:szCs w:val="28"/>
        </w:rPr>
        <w:t>Геометрические величины и их измерение. Длина отрезка. Непосредственное сравнение отрезков по длине. Измерение длины отрезка. Единицы длины (миллиметр, сантиметр, дециметр, метр, километр) и соотношения между ними. Периметр. Вычисление периметра многоугольника.</w:t>
      </w:r>
      <w:r w:rsidR="00481D24" w:rsidRPr="00481D24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    </w:t>
      </w:r>
      <w:r w:rsidR="00481D24" w:rsidRPr="00481D24">
        <w:rPr>
          <w:sz w:val="28"/>
          <w:szCs w:val="28"/>
        </w:rPr>
        <w:t xml:space="preserve">Площадь геометрической фигуры. Непосредственное сравнение фигур по площади. Измерение площади. Единицы площади (квадратный миллиметр, </w:t>
      </w:r>
      <w:r w:rsidR="00481D24" w:rsidRPr="00481D24">
        <w:rPr>
          <w:sz w:val="28"/>
          <w:szCs w:val="28"/>
        </w:rPr>
        <w:lastRenderedPageBreak/>
        <w:t xml:space="preserve">квадратный сантиметр, квадратный дециметр, квадратный метр, ар, гектар) и соотношения между ними. Площадь прямоугольника и </w:t>
      </w:r>
      <w:r w:rsidR="00481D24" w:rsidRPr="00481D24">
        <w:rPr>
          <w:i/>
          <w:iCs/>
          <w:sz w:val="28"/>
          <w:szCs w:val="28"/>
        </w:rPr>
        <w:t>прямоугольного треугольника. Приближённое измерение площади геометрической фигуры. Оценка площади. Измерение площади с помощью палетки.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  </w:t>
      </w:r>
      <w:r w:rsidR="00481D24" w:rsidRPr="00481D24">
        <w:rPr>
          <w:i/>
          <w:iCs/>
          <w:sz w:val="28"/>
          <w:szCs w:val="28"/>
        </w:rPr>
        <w:t>Объём геометрической фигуры. Единицы объёма (кубический миллиметр, кубический сантиметр, кубический дециметр, кубический метр) и соотношения между ними. Объём куба и прямоугольного параллелепипеда.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481D24" w:rsidRPr="00481D24">
        <w:rPr>
          <w:i/>
          <w:iCs/>
          <w:sz w:val="28"/>
          <w:szCs w:val="28"/>
        </w:rPr>
        <w:t xml:space="preserve"> </w:t>
      </w:r>
      <w:r w:rsidR="00481D24" w:rsidRPr="00481D24">
        <w:rPr>
          <w:rStyle w:val="submenu-table"/>
          <w:i/>
          <w:iCs/>
          <w:sz w:val="28"/>
          <w:szCs w:val="28"/>
        </w:rPr>
        <w:t>Непосредственное сравнение углов. Измерение углов. Единица измерения углов: угловой градус. Транспортир.</w:t>
      </w:r>
      <w:r w:rsidR="00481D24" w:rsidRPr="00481D24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    </w:t>
      </w:r>
      <w:r w:rsidR="00481D24" w:rsidRPr="00481D24">
        <w:rPr>
          <w:sz w:val="28"/>
          <w:szCs w:val="28"/>
        </w:rPr>
        <w:t>Преобразование, сравнение геометрических величин и арифметические действия с ними.</w:t>
      </w:r>
      <w:r w:rsidR="00481D24" w:rsidRPr="00481D24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    </w:t>
      </w:r>
      <w:r w:rsidR="00481D24" w:rsidRPr="00481D24">
        <w:rPr>
          <w:sz w:val="28"/>
          <w:szCs w:val="28"/>
        </w:rPr>
        <w:t>Исследование свойств геометрических фигур на основе анализа результатов измерений геометрических величин. Свойство сторон прямоугольника.</w:t>
      </w:r>
      <w:r w:rsidR="00481D24" w:rsidRPr="00481D24">
        <w:rPr>
          <w:i/>
          <w:iCs/>
          <w:sz w:val="28"/>
          <w:szCs w:val="28"/>
        </w:rPr>
        <w:t xml:space="preserve"> Свойство углов треугольника, четырёхугольника. Свойство смежных углов. Свойство вертикальных углов и др.</w:t>
      </w:r>
      <w:r w:rsidR="00481D24" w:rsidRPr="00481D24">
        <w:rPr>
          <w:sz w:val="28"/>
          <w:szCs w:val="28"/>
        </w:rPr>
        <w:br/>
      </w:r>
      <w:r w:rsidR="00481D24" w:rsidRPr="00481D24">
        <w:rPr>
          <w:sz w:val="28"/>
          <w:szCs w:val="28"/>
        </w:rPr>
        <w:br/>
      </w:r>
      <w:r>
        <w:rPr>
          <w:rStyle w:val="butback"/>
          <w:b/>
          <w:bCs/>
          <w:sz w:val="28"/>
          <w:szCs w:val="28"/>
        </w:rPr>
        <w:t xml:space="preserve">  </w:t>
      </w:r>
      <w:r w:rsidR="00481D24" w:rsidRPr="00481D24">
        <w:rPr>
          <w:b/>
          <w:bCs/>
          <w:sz w:val="28"/>
          <w:szCs w:val="28"/>
        </w:rPr>
        <w:t xml:space="preserve"> </w:t>
      </w:r>
      <w:r w:rsidR="00481D24" w:rsidRPr="00481D24">
        <w:rPr>
          <w:rStyle w:val="submenu-table"/>
          <w:b/>
          <w:bCs/>
          <w:sz w:val="28"/>
          <w:szCs w:val="28"/>
        </w:rPr>
        <w:t>Величины</w:t>
      </w:r>
      <w:r>
        <w:rPr>
          <w:rStyle w:val="submenu-table"/>
          <w:b/>
          <w:bCs/>
          <w:sz w:val="28"/>
          <w:szCs w:val="28"/>
        </w:rPr>
        <w:t xml:space="preserve"> и зависимости между ними</w:t>
      </w:r>
      <w:r w:rsidR="00481D24" w:rsidRPr="00481D24">
        <w:rPr>
          <w:rStyle w:val="submenu-table"/>
          <w:b/>
          <w:bCs/>
          <w:sz w:val="28"/>
          <w:szCs w:val="28"/>
        </w:rPr>
        <w:t>.</w:t>
      </w:r>
      <w:r w:rsidR="00481D24" w:rsidRPr="00481D24">
        <w:rPr>
          <w:b/>
          <w:bCs/>
          <w:sz w:val="28"/>
          <w:szCs w:val="28"/>
        </w:rPr>
        <w:t xml:space="preserve"> </w:t>
      </w:r>
    </w:p>
    <w:p w:rsidR="003D050F" w:rsidRDefault="00352F7E" w:rsidP="00481D24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481D24" w:rsidRPr="00481D24">
        <w:rPr>
          <w:sz w:val="28"/>
          <w:szCs w:val="28"/>
        </w:rPr>
        <w:t>Сравнение и упорядочение величин. Общий принцип измерения величин. Единица измерения (мерка). Зависимость результата измерения от выбора мерки. Сложение и вычитание величин. Умножение и деление величины на число. Необходимость выбора единой мерки при сравнении, сложении и вычитании величин. Свойства величин.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481D24" w:rsidRPr="00481D24">
        <w:rPr>
          <w:rStyle w:val="submenu-table"/>
          <w:i/>
          <w:iCs/>
          <w:sz w:val="28"/>
          <w:szCs w:val="28"/>
        </w:rPr>
        <w:t>Непосредственное сравнение предметов по массе.</w:t>
      </w:r>
      <w:r w:rsidR="00481D24" w:rsidRPr="00481D24">
        <w:rPr>
          <w:sz w:val="28"/>
          <w:szCs w:val="28"/>
        </w:rPr>
        <w:t xml:space="preserve"> Измерение массы. Единицы массы (грамм, килограмм, центнер, тонна) и соотношения между ними. 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481D24" w:rsidRPr="00481D24">
        <w:rPr>
          <w:i/>
          <w:iCs/>
          <w:sz w:val="28"/>
          <w:szCs w:val="28"/>
        </w:rPr>
        <w:t>Непосредственное сравнение предметов по вместимости.</w:t>
      </w:r>
      <w:r w:rsidR="00481D24" w:rsidRPr="00481D24">
        <w:rPr>
          <w:sz w:val="28"/>
          <w:szCs w:val="28"/>
        </w:rPr>
        <w:t xml:space="preserve"> Измерение вместимости. Единица вместимости: литр; её с</w:t>
      </w:r>
      <w:r>
        <w:rPr>
          <w:sz w:val="28"/>
          <w:szCs w:val="28"/>
        </w:rPr>
        <w:t xml:space="preserve">вязь с кубическим дециметром. </w:t>
      </w:r>
      <w:r>
        <w:rPr>
          <w:sz w:val="28"/>
          <w:szCs w:val="28"/>
        </w:rPr>
        <w:br/>
        <w:t xml:space="preserve">   </w:t>
      </w:r>
      <w:r w:rsidR="00481D24" w:rsidRPr="00481D24">
        <w:rPr>
          <w:sz w:val="28"/>
          <w:szCs w:val="28"/>
        </w:rPr>
        <w:t>Измерение времени. Единицы времени (секунда, минута, час, сутки, год) и соотношения между ними. Определение времени по часам. Название мес</w:t>
      </w:r>
      <w:r>
        <w:rPr>
          <w:sz w:val="28"/>
          <w:szCs w:val="28"/>
        </w:rPr>
        <w:t>яцев и дней недели. Календарь.</w:t>
      </w:r>
      <w:r>
        <w:rPr>
          <w:sz w:val="28"/>
          <w:szCs w:val="28"/>
        </w:rPr>
        <w:br/>
        <w:t xml:space="preserve">   </w:t>
      </w:r>
      <w:r w:rsidR="00481D24" w:rsidRPr="00481D24">
        <w:rPr>
          <w:sz w:val="28"/>
          <w:szCs w:val="28"/>
        </w:rPr>
        <w:t>Преобразование однородных величин и а</w:t>
      </w:r>
      <w:r>
        <w:rPr>
          <w:sz w:val="28"/>
          <w:szCs w:val="28"/>
        </w:rPr>
        <w:t>рифметические действия с ними.</w:t>
      </w:r>
      <w:r>
        <w:rPr>
          <w:sz w:val="28"/>
          <w:szCs w:val="28"/>
        </w:rPr>
        <w:br/>
        <w:t xml:space="preserve">   </w:t>
      </w:r>
      <w:r w:rsidR="00481D24" w:rsidRPr="00481D24">
        <w:rPr>
          <w:sz w:val="28"/>
          <w:szCs w:val="28"/>
        </w:rPr>
        <w:t xml:space="preserve">Доля величины (половина, треть, четверть, десятая, сотая, тысячная и др.). </w:t>
      </w:r>
      <w:r w:rsidR="00481D24" w:rsidRPr="00481D24">
        <w:rPr>
          <w:rStyle w:val="butback"/>
          <w:i/>
          <w:iCs/>
          <w:sz w:val="28"/>
          <w:szCs w:val="28"/>
        </w:rPr>
        <w:t>^</w:t>
      </w:r>
      <w:r w:rsidR="00481D24" w:rsidRPr="00481D24">
        <w:rPr>
          <w:i/>
          <w:iCs/>
          <w:sz w:val="28"/>
          <w:szCs w:val="28"/>
        </w:rPr>
        <w:t xml:space="preserve"> </w:t>
      </w:r>
      <w:r w:rsidR="00481D24" w:rsidRPr="00481D24">
        <w:rPr>
          <w:rStyle w:val="submenu-table"/>
          <w:i/>
          <w:iCs/>
          <w:sz w:val="28"/>
          <w:szCs w:val="28"/>
        </w:rPr>
        <w:t>Процент как сотая доля величины, знак процента. Часть величины, вы</w:t>
      </w:r>
      <w:r w:rsidR="00481D24" w:rsidRPr="00481D24">
        <w:rPr>
          <w:i/>
          <w:iCs/>
          <w:sz w:val="28"/>
          <w:szCs w:val="28"/>
        </w:rPr>
        <w:t xml:space="preserve">раженная дробью. Правильные и неправильные части величин. 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481D24" w:rsidRPr="00352F7E">
        <w:rPr>
          <w:iCs/>
          <w:sz w:val="28"/>
          <w:szCs w:val="28"/>
        </w:rPr>
        <w:t xml:space="preserve">Поиск закономерностей. Наблюдение зависимостей между величинами, фиксирование результатов наблюдений в речи, с помощью таблиц, формул, графиков. </w:t>
      </w:r>
      <w:r w:rsidR="00481D24" w:rsidRPr="00352F7E">
        <w:rPr>
          <w:sz w:val="28"/>
          <w:szCs w:val="28"/>
        </w:rPr>
        <w:br/>
      </w:r>
      <w:r w:rsidRPr="00352F7E">
        <w:rPr>
          <w:sz w:val="28"/>
          <w:szCs w:val="28"/>
        </w:rPr>
        <w:t xml:space="preserve">  </w:t>
      </w:r>
      <w:r w:rsidR="00481D24" w:rsidRPr="00352F7E">
        <w:rPr>
          <w:iCs/>
          <w:sz w:val="28"/>
          <w:szCs w:val="28"/>
        </w:rPr>
        <w:t xml:space="preserve"> </w:t>
      </w:r>
      <w:r w:rsidR="00481D24" w:rsidRPr="00352F7E">
        <w:rPr>
          <w:rStyle w:val="submenu-table"/>
          <w:iCs/>
          <w:sz w:val="28"/>
          <w:szCs w:val="28"/>
        </w:rPr>
        <w:t>Зависимости между компонентами и результатами арифметических действий.</w:t>
      </w:r>
      <w:r w:rsidR="00481D24" w:rsidRPr="00352F7E">
        <w:rPr>
          <w:sz w:val="28"/>
          <w:szCs w:val="28"/>
        </w:rPr>
        <w:br/>
      </w:r>
      <w:r w:rsidRPr="00352F7E">
        <w:rPr>
          <w:sz w:val="28"/>
          <w:szCs w:val="28"/>
        </w:rPr>
        <w:t xml:space="preserve">   </w:t>
      </w:r>
      <w:r w:rsidR="00481D24" w:rsidRPr="00352F7E">
        <w:rPr>
          <w:iCs/>
          <w:sz w:val="28"/>
          <w:szCs w:val="28"/>
        </w:rPr>
        <w:t>Переменная величина. Выражение с переменной. Значение выражения с переменной.</w:t>
      </w:r>
      <w:r w:rsidR="00481D24" w:rsidRPr="00352F7E">
        <w:rPr>
          <w:sz w:val="28"/>
          <w:szCs w:val="28"/>
        </w:rPr>
        <w:br/>
      </w:r>
      <w:r w:rsidRPr="00352F7E">
        <w:rPr>
          <w:sz w:val="28"/>
          <w:szCs w:val="28"/>
        </w:rPr>
        <w:t xml:space="preserve">   </w:t>
      </w:r>
      <w:r w:rsidR="00481D24" w:rsidRPr="00352F7E">
        <w:rPr>
          <w:iCs/>
          <w:sz w:val="28"/>
          <w:szCs w:val="28"/>
        </w:rPr>
        <w:t xml:space="preserve"> </w:t>
      </w:r>
      <w:r w:rsidR="00481D24" w:rsidRPr="00352F7E">
        <w:rPr>
          <w:rStyle w:val="submenu-table"/>
          <w:iCs/>
          <w:sz w:val="28"/>
          <w:szCs w:val="28"/>
        </w:rPr>
        <w:t>Формула. Формулы площади и периметра прямоугольника:</w:t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i/>
          <w:iCs/>
          <w:sz w:val="28"/>
          <w:szCs w:val="28"/>
        </w:rPr>
        <w:t>S = a</w:t>
      </w:r>
      <w:r w:rsidR="00481D24" w:rsidRPr="00481D24">
        <w:rPr>
          <w:sz w:val="28"/>
          <w:szCs w:val="28"/>
        </w:rPr>
        <w:t xml:space="preserve"> ∙ </w:t>
      </w:r>
      <w:r w:rsidR="00481D24" w:rsidRPr="00481D24">
        <w:rPr>
          <w:i/>
          <w:iCs/>
          <w:sz w:val="28"/>
          <w:szCs w:val="28"/>
        </w:rPr>
        <w:t>b</w:t>
      </w:r>
      <w:r w:rsidR="00481D24" w:rsidRPr="00481D24">
        <w:rPr>
          <w:sz w:val="28"/>
          <w:szCs w:val="28"/>
        </w:rPr>
        <w:t xml:space="preserve">, </w:t>
      </w:r>
      <w:r w:rsidR="00481D24" w:rsidRPr="00481D24">
        <w:rPr>
          <w:i/>
          <w:iCs/>
          <w:sz w:val="28"/>
          <w:szCs w:val="28"/>
        </w:rPr>
        <w:t>P</w:t>
      </w:r>
      <w:r w:rsidR="00481D24" w:rsidRPr="00481D24">
        <w:rPr>
          <w:sz w:val="28"/>
          <w:szCs w:val="28"/>
        </w:rPr>
        <w:t xml:space="preserve"> = (</w:t>
      </w:r>
      <w:r w:rsidR="00481D24" w:rsidRPr="00481D24">
        <w:rPr>
          <w:i/>
          <w:iCs/>
          <w:sz w:val="28"/>
          <w:szCs w:val="28"/>
        </w:rPr>
        <w:t>a + b</w:t>
      </w:r>
      <w:r w:rsidR="00481D24" w:rsidRPr="00481D24">
        <w:rPr>
          <w:sz w:val="28"/>
          <w:szCs w:val="28"/>
        </w:rPr>
        <w:t xml:space="preserve"> 2.</w:t>
      </w:r>
      <w:r w:rsidR="00481D24" w:rsidRPr="00481D24">
        <w:rPr>
          <w:sz w:val="28"/>
          <w:szCs w:val="28"/>
        </w:rPr>
        <w:sym w:font="Symbol" w:char="F0D7"/>
      </w:r>
      <w:r w:rsidR="00481D24" w:rsidRPr="00481D24">
        <w:rPr>
          <w:sz w:val="28"/>
          <w:szCs w:val="28"/>
        </w:rPr>
        <w:t xml:space="preserve">)  </w:t>
      </w:r>
      <w:r w:rsidR="00481D24" w:rsidRPr="00352F7E">
        <w:rPr>
          <w:iCs/>
          <w:sz w:val="28"/>
          <w:szCs w:val="28"/>
        </w:rPr>
        <w:t>Формулы площади и периметра квадрата:</w:t>
      </w:r>
      <w:r w:rsidR="00481D24" w:rsidRPr="00481D24">
        <w:rPr>
          <w:i/>
          <w:iCs/>
          <w:sz w:val="28"/>
          <w:szCs w:val="28"/>
        </w:rPr>
        <w:t xml:space="preserve"> S = a</w:t>
      </w:r>
      <w:r w:rsidR="00481D24" w:rsidRPr="00481D24">
        <w:rPr>
          <w:sz w:val="28"/>
          <w:szCs w:val="28"/>
        </w:rPr>
        <w:t xml:space="preserve"> ∙ </w:t>
      </w:r>
      <w:r w:rsidR="00481D24" w:rsidRPr="00481D24">
        <w:rPr>
          <w:i/>
          <w:iCs/>
          <w:sz w:val="28"/>
          <w:szCs w:val="28"/>
        </w:rPr>
        <w:t>а</w:t>
      </w:r>
      <w:r w:rsidR="00481D24" w:rsidRPr="00481D24">
        <w:rPr>
          <w:sz w:val="28"/>
          <w:szCs w:val="28"/>
        </w:rPr>
        <w:t xml:space="preserve">, </w:t>
      </w:r>
      <w:r w:rsidR="00481D24" w:rsidRPr="00481D24">
        <w:rPr>
          <w:i/>
          <w:iCs/>
          <w:sz w:val="28"/>
          <w:szCs w:val="28"/>
        </w:rPr>
        <w:t>P</w:t>
      </w:r>
      <w:r w:rsidR="00481D24" w:rsidRPr="00481D24">
        <w:rPr>
          <w:sz w:val="28"/>
          <w:szCs w:val="28"/>
        </w:rPr>
        <w:t xml:space="preserve"> = 4 ∙ </w:t>
      </w:r>
      <w:r w:rsidR="00481D24" w:rsidRPr="00481D24">
        <w:rPr>
          <w:i/>
          <w:iCs/>
          <w:sz w:val="28"/>
          <w:szCs w:val="28"/>
        </w:rPr>
        <w:t>a</w:t>
      </w:r>
      <w:r w:rsidR="00481D24" w:rsidRPr="00481D24">
        <w:rPr>
          <w:sz w:val="28"/>
          <w:szCs w:val="28"/>
        </w:rPr>
        <w:t xml:space="preserve">. 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</w:t>
      </w:r>
      <w:r w:rsidR="00481D24" w:rsidRPr="00481D24">
        <w:rPr>
          <w:i/>
          <w:iCs/>
          <w:sz w:val="28"/>
          <w:szCs w:val="28"/>
        </w:rPr>
        <w:t xml:space="preserve">Формула площади прямоугольного треугольника S = </w:t>
      </w:r>
      <w:r w:rsidR="00481D24" w:rsidRPr="00481D24">
        <w:rPr>
          <w:sz w:val="28"/>
          <w:szCs w:val="28"/>
        </w:rPr>
        <w:t>(</w:t>
      </w:r>
      <w:r w:rsidR="00481D24" w:rsidRPr="00481D24">
        <w:rPr>
          <w:i/>
          <w:iCs/>
          <w:sz w:val="28"/>
          <w:szCs w:val="28"/>
        </w:rPr>
        <w:t>a</w:t>
      </w:r>
      <w:r w:rsidR="00481D24" w:rsidRPr="00481D24">
        <w:rPr>
          <w:sz w:val="28"/>
          <w:szCs w:val="28"/>
        </w:rPr>
        <w:t xml:space="preserve"> ∙ </w:t>
      </w:r>
      <w:r w:rsidR="00481D24" w:rsidRPr="00481D24">
        <w:rPr>
          <w:i/>
          <w:iCs/>
          <w:sz w:val="28"/>
          <w:szCs w:val="28"/>
        </w:rPr>
        <w:t>b</w:t>
      </w:r>
      <w:r w:rsidR="00481D24" w:rsidRPr="00481D24">
        <w:rPr>
          <w:sz w:val="28"/>
          <w:szCs w:val="28"/>
        </w:rPr>
        <w:t>) : 2.</w:t>
      </w:r>
      <w:r w:rsidR="00481D24" w:rsidRPr="00481D24">
        <w:rPr>
          <w:sz w:val="28"/>
          <w:szCs w:val="28"/>
        </w:rPr>
        <w:br/>
      </w:r>
      <w:r w:rsidR="00481D24" w:rsidRPr="00481D24">
        <w:rPr>
          <w:sz w:val="28"/>
          <w:szCs w:val="28"/>
        </w:rPr>
        <w:lastRenderedPageBreak/>
        <w:br/>
      </w:r>
      <w:r>
        <w:rPr>
          <w:i/>
          <w:iCs/>
          <w:sz w:val="28"/>
          <w:szCs w:val="28"/>
        </w:rPr>
        <w:t xml:space="preserve">   </w:t>
      </w:r>
      <w:r w:rsidR="00481D24" w:rsidRPr="00352F7E">
        <w:rPr>
          <w:iCs/>
          <w:sz w:val="28"/>
          <w:szCs w:val="28"/>
        </w:rPr>
        <w:t>Формула объёма прямоугольного параллелепипеда</w:t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i/>
          <w:iCs/>
          <w:sz w:val="28"/>
          <w:szCs w:val="28"/>
        </w:rPr>
        <w:t xml:space="preserve">V = a </w:t>
      </w:r>
      <w:r w:rsidR="00481D24" w:rsidRPr="00481D24">
        <w:rPr>
          <w:sz w:val="28"/>
          <w:szCs w:val="28"/>
        </w:rPr>
        <w:sym w:font="Symbol" w:char="F0D7"/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i/>
          <w:iCs/>
          <w:sz w:val="28"/>
          <w:szCs w:val="28"/>
        </w:rPr>
        <w:t xml:space="preserve">b </w:t>
      </w:r>
      <w:r w:rsidR="00481D24" w:rsidRPr="00481D24">
        <w:rPr>
          <w:sz w:val="28"/>
          <w:szCs w:val="28"/>
        </w:rPr>
        <w:sym w:font="Symbol" w:char="F0D7"/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i/>
          <w:iCs/>
          <w:sz w:val="28"/>
          <w:szCs w:val="28"/>
        </w:rPr>
        <w:t>c</w:t>
      </w:r>
      <w:r w:rsidR="00481D24" w:rsidRPr="00481D24">
        <w:rPr>
          <w:sz w:val="28"/>
          <w:szCs w:val="28"/>
        </w:rPr>
        <w:t xml:space="preserve">. </w:t>
      </w:r>
      <w:r w:rsidR="00481D24" w:rsidRPr="00481D24">
        <w:rPr>
          <w:i/>
          <w:iCs/>
          <w:sz w:val="28"/>
          <w:szCs w:val="28"/>
        </w:rPr>
        <w:t xml:space="preserve">Формула объёма куба V = a </w:t>
      </w:r>
      <w:r w:rsidR="00481D24" w:rsidRPr="00481D24">
        <w:rPr>
          <w:sz w:val="28"/>
          <w:szCs w:val="28"/>
        </w:rPr>
        <w:sym w:font="Symbol" w:char="F0D7"/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i/>
          <w:iCs/>
          <w:sz w:val="28"/>
          <w:szCs w:val="28"/>
        </w:rPr>
        <w:t xml:space="preserve">а </w:t>
      </w:r>
      <w:r w:rsidR="00481D24" w:rsidRPr="00481D24">
        <w:rPr>
          <w:sz w:val="28"/>
          <w:szCs w:val="28"/>
        </w:rPr>
        <w:sym w:font="Symbol" w:char="F0D7"/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  <w:t xml:space="preserve">    </w:t>
      </w:r>
      <w:r w:rsidR="00481D24" w:rsidRPr="00352F7E">
        <w:rPr>
          <w:iCs/>
          <w:sz w:val="28"/>
          <w:szCs w:val="28"/>
        </w:rPr>
        <w:t>Формула пути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/>
          <w:sz w:val="28"/>
          <w:szCs w:val="28"/>
        </w:rPr>
        <w:t>(</w:t>
      </w:r>
      <w:r w:rsidR="00481D24" w:rsidRPr="00352F7E">
        <w:rPr>
          <w:i/>
          <w:iCs/>
          <w:sz w:val="28"/>
          <w:szCs w:val="28"/>
        </w:rPr>
        <w:t>s</w:t>
      </w:r>
      <w:r w:rsidR="00481D24" w:rsidRPr="00352F7E">
        <w:rPr>
          <w:i/>
          <w:sz w:val="28"/>
          <w:szCs w:val="28"/>
        </w:rPr>
        <w:t xml:space="preserve"> = </w:t>
      </w:r>
      <w:r w:rsidR="00481D24" w:rsidRPr="00352F7E">
        <w:rPr>
          <w:i/>
          <w:iCs/>
          <w:sz w:val="28"/>
          <w:szCs w:val="28"/>
        </w:rPr>
        <w:t xml:space="preserve">v </w:t>
      </w:r>
      <w:r w:rsidR="00481D24" w:rsidRPr="00352F7E">
        <w:rPr>
          <w:i/>
          <w:sz w:val="28"/>
          <w:szCs w:val="28"/>
        </w:rPr>
        <w:sym w:font="Symbol" w:char="F0D7"/>
      </w:r>
      <w:r w:rsidR="00481D24" w:rsidRPr="00352F7E">
        <w:rPr>
          <w:i/>
          <w:sz w:val="28"/>
          <w:szCs w:val="28"/>
        </w:rPr>
        <w:t xml:space="preserve"> </w:t>
      </w:r>
      <w:r w:rsidR="00481D24" w:rsidRPr="00352F7E">
        <w:rPr>
          <w:i/>
          <w:iCs/>
          <w:sz w:val="28"/>
          <w:szCs w:val="28"/>
        </w:rPr>
        <w:t>t</w:t>
      </w:r>
      <w:r w:rsidR="00481D24" w:rsidRPr="00352F7E">
        <w:rPr>
          <w:i/>
          <w:sz w:val="28"/>
          <w:szCs w:val="28"/>
        </w:rPr>
        <w:t>)</w:t>
      </w:r>
      <w:r w:rsidR="00481D24" w:rsidRPr="00352F7E">
        <w:rPr>
          <w:iCs/>
          <w:sz w:val="28"/>
          <w:szCs w:val="28"/>
        </w:rPr>
        <w:t xml:space="preserve"> и её аналоги: формула стоимости</w:t>
      </w:r>
      <w:r w:rsidR="00481D24" w:rsidRPr="00352F7E">
        <w:rPr>
          <w:sz w:val="28"/>
          <w:szCs w:val="28"/>
        </w:rPr>
        <w:t xml:space="preserve"> (</w:t>
      </w:r>
      <w:r w:rsidR="00481D24" w:rsidRPr="00352F7E">
        <w:rPr>
          <w:i/>
          <w:iCs/>
          <w:sz w:val="28"/>
          <w:szCs w:val="28"/>
        </w:rPr>
        <w:t>С</w:t>
      </w:r>
      <w:r w:rsidR="00481D24" w:rsidRPr="00352F7E">
        <w:rPr>
          <w:i/>
          <w:sz w:val="28"/>
          <w:szCs w:val="28"/>
        </w:rPr>
        <w:t xml:space="preserve"> = </w:t>
      </w:r>
      <w:r w:rsidR="00481D24" w:rsidRPr="00352F7E">
        <w:rPr>
          <w:i/>
          <w:iCs/>
          <w:sz w:val="28"/>
          <w:szCs w:val="28"/>
        </w:rPr>
        <w:t xml:space="preserve">а </w:t>
      </w:r>
      <w:r w:rsidR="00481D24" w:rsidRPr="00352F7E">
        <w:rPr>
          <w:i/>
          <w:sz w:val="28"/>
          <w:szCs w:val="28"/>
        </w:rPr>
        <w:sym w:font="Symbol" w:char="F0D7"/>
      </w:r>
      <w:r w:rsidR="00481D24" w:rsidRPr="00352F7E">
        <w:rPr>
          <w:i/>
          <w:sz w:val="28"/>
          <w:szCs w:val="28"/>
        </w:rPr>
        <w:t xml:space="preserve"> </w:t>
      </w:r>
      <w:r w:rsidR="00481D24" w:rsidRPr="00352F7E">
        <w:rPr>
          <w:i/>
          <w:iCs/>
          <w:sz w:val="28"/>
          <w:szCs w:val="28"/>
        </w:rPr>
        <w:t>х</w:t>
      </w:r>
      <w:r w:rsidR="00481D24" w:rsidRPr="00352F7E">
        <w:rPr>
          <w:sz w:val="28"/>
          <w:szCs w:val="28"/>
        </w:rPr>
        <w:t xml:space="preserve">), </w:t>
      </w:r>
      <w:r w:rsidR="00481D24" w:rsidRPr="00352F7E">
        <w:rPr>
          <w:iCs/>
          <w:sz w:val="28"/>
          <w:szCs w:val="28"/>
        </w:rPr>
        <w:t>формула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Cs/>
          <w:sz w:val="28"/>
          <w:szCs w:val="28"/>
        </w:rPr>
        <w:t>работы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/>
          <w:sz w:val="28"/>
          <w:szCs w:val="28"/>
        </w:rPr>
        <w:t>(</w:t>
      </w:r>
      <w:r w:rsidR="00481D24" w:rsidRPr="00352F7E">
        <w:rPr>
          <w:i/>
          <w:iCs/>
          <w:sz w:val="28"/>
          <w:szCs w:val="28"/>
        </w:rPr>
        <w:t>А</w:t>
      </w:r>
      <w:r w:rsidR="00481D24" w:rsidRPr="00352F7E">
        <w:rPr>
          <w:i/>
          <w:sz w:val="28"/>
          <w:szCs w:val="28"/>
        </w:rPr>
        <w:t xml:space="preserve"> = </w:t>
      </w:r>
      <w:r w:rsidR="00481D24" w:rsidRPr="00352F7E">
        <w:rPr>
          <w:i/>
          <w:iCs/>
          <w:sz w:val="28"/>
          <w:szCs w:val="28"/>
        </w:rPr>
        <w:t xml:space="preserve">w </w:t>
      </w:r>
      <w:r w:rsidR="00481D24" w:rsidRPr="00352F7E">
        <w:rPr>
          <w:i/>
          <w:sz w:val="28"/>
          <w:szCs w:val="28"/>
        </w:rPr>
        <w:sym w:font="Symbol" w:char="F0D7"/>
      </w:r>
      <w:r w:rsidR="00481D24" w:rsidRPr="00352F7E">
        <w:rPr>
          <w:i/>
          <w:sz w:val="28"/>
          <w:szCs w:val="28"/>
        </w:rPr>
        <w:t xml:space="preserve"> </w:t>
      </w:r>
      <w:r w:rsidR="00481D24" w:rsidRPr="00352F7E">
        <w:rPr>
          <w:i/>
          <w:iCs/>
          <w:sz w:val="28"/>
          <w:szCs w:val="28"/>
        </w:rPr>
        <w:t>t</w:t>
      </w:r>
      <w:r w:rsidR="00481D24" w:rsidRPr="00352F7E">
        <w:rPr>
          <w:sz w:val="28"/>
          <w:szCs w:val="28"/>
        </w:rPr>
        <w:t xml:space="preserve">) </w:t>
      </w:r>
      <w:r w:rsidR="00481D24" w:rsidRPr="00352F7E">
        <w:rPr>
          <w:iCs/>
          <w:sz w:val="28"/>
          <w:szCs w:val="28"/>
        </w:rPr>
        <w:t>и др., их обобщенная запись с помощью формулы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/>
          <w:iCs/>
          <w:sz w:val="28"/>
          <w:szCs w:val="28"/>
        </w:rPr>
        <w:t xml:space="preserve">a </w:t>
      </w:r>
      <w:r w:rsidR="00481D24" w:rsidRPr="00352F7E">
        <w:rPr>
          <w:i/>
          <w:sz w:val="28"/>
          <w:szCs w:val="28"/>
        </w:rPr>
        <w:t xml:space="preserve">= </w:t>
      </w:r>
      <w:r w:rsidR="00481D24" w:rsidRPr="00352F7E">
        <w:rPr>
          <w:i/>
          <w:iCs/>
          <w:sz w:val="28"/>
          <w:szCs w:val="28"/>
        </w:rPr>
        <w:t xml:space="preserve">b </w:t>
      </w:r>
      <w:r w:rsidR="00481D24" w:rsidRPr="00352F7E">
        <w:rPr>
          <w:i/>
          <w:sz w:val="28"/>
          <w:szCs w:val="28"/>
        </w:rPr>
        <w:sym w:font="Symbol" w:char="F0D7"/>
      </w:r>
      <w:r w:rsidR="00481D24" w:rsidRPr="00352F7E">
        <w:rPr>
          <w:i/>
          <w:sz w:val="28"/>
          <w:szCs w:val="28"/>
        </w:rPr>
        <w:t xml:space="preserve"> </w:t>
      </w:r>
      <w:r w:rsidR="00481D24" w:rsidRPr="00352F7E">
        <w:rPr>
          <w:i/>
          <w:iCs/>
          <w:sz w:val="28"/>
          <w:szCs w:val="28"/>
        </w:rPr>
        <w:t>c.</w:t>
      </w:r>
      <w:r w:rsidR="00481D24" w:rsidRPr="00352F7E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481D24" w:rsidRPr="00481D24">
        <w:rPr>
          <w:i/>
          <w:iCs/>
          <w:sz w:val="28"/>
          <w:szCs w:val="28"/>
        </w:rPr>
        <w:t>Шкалы. Числовой луч. Координатный луч. Расстояние между точками координатного луча. Равномерное движение точек по координатному лучу как модель равномерного движения реальных объектов.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481D24" w:rsidRPr="00481D24">
        <w:rPr>
          <w:i/>
          <w:iCs/>
          <w:sz w:val="28"/>
          <w:szCs w:val="28"/>
        </w:rPr>
        <w:t xml:space="preserve"> </w:t>
      </w:r>
      <w:r w:rsidR="00481D24" w:rsidRPr="00352F7E">
        <w:rPr>
          <w:rStyle w:val="submenu-table"/>
          <w:iCs/>
          <w:sz w:val="28"/>
          <w:szCs w:val="28"/>
        </w:rPr>
        <w:t>Скорость сближения и скорость удаления двух объектов при равномерном одновременном движении. Формулы скорости сближения и скорости удаления: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 xml:space="preserve">сбл. </w:t>
      </w:r>
      <w:r w:rsidR="00481D24" w:rsidRPr="00352F7E">
        <w:rPr>
          <w:i/>
          <w:sz w:val="28"/>
          <w:szCs w:val="28"/>
        </w:rPr>
        <w:t xml:space="preserve">= 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 xml:space="preserve">1 </w:t>
      </w:r>
      <w:r w:rsidR="00481D24" w:rsidRPr="00352F7E">
        <w:rPr>
          <w:i/>
          <w:sz w:val="28"/>
          <w:szCs w:val="28"/>
        </w:rPr>
        <w:t>+</w:t>
      </w:r>
      <w:r w:rsidR="00481D24" w:rsidRPr="00352F7E">
        <w:rPr>
          <w:i/>
          <w:sz w:val="28"/>
          <w:szCs w:val="28"/>
          <w:vertAlign w:val="subscript"/>
        </w:rPr>
        <w:t xml:space="preserve"> 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>2</w:t>
      </w:r>
      <w:r w:rsidR="00481D24" w:rsidRPr="00352F7E">
        <w:rPr>
          <w:i/>
          <w:sz w:val="28"/>
          <w:szCs w:val="28"/>
        </w:rPr>
        <w:t xml:space="preserve"> и 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 xml:space="preserve">уд. </w:t>
      </w:r>
      <w:r w:rsidR="00481D24" w:rsidRPr="00352F7E">
        <w:rPr>
          <w:i/>
          <w:sz w:val="28"/>
          <w:szCs w:val="28"/>
        </w:rPr>
        <w:t xml:space="preserve">= 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 xml:space="preserve">1 </w:t>
      </w:r>
      <w:r w:rsidR="00481D24" w:rsidRPr="00352F7E">
        <w:rPr>
          <w:i/>
          <w:sz w:val="28"/>
          <w:szCs w:val="28"/>
        </w:rPr>
        <w:t>–</w:t>
      </w:r>
      <w:r w:rsidR="00481D24" w:rsidRPr="00352F7E">
        <w:rPr>
          <w:sz w:val="28"/>
          <w:szCs w:val="28"/>
          <w:vertAlign w:val="subscript"/>
        </w:rPr>
        <w:t xml:space="preserve"> </w:t>
      </w:r>
      <w:r w:rsidR="00481D24" w:rsidRPr="00352F7E">
        <w:rPr>
          <w:iCs/>
          <w:sz w:val="28"/>
          <w:szCs w:val="28"/>
        </w:rPr>
        <w:t>v</w:t>
      </w:r>
      <w:r w:rsidR="00481D24" w:rsidRPr="00352F7E">
        <w:rPr>
          <w:sz w:val="28"/>
          <w:szCs w:val="28"/>
          <w:vertAlign w:val="subscript"/>
        </w:rPr>
        <w:t>2.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Cs/>
          <w:sz w:val="28"/>
          <w:szCs w:val="28"/>
        </w:rPr>
        <w:t>Формулы расстояния d между двумя равномерно движущимися объектами в момент времени t для движения навстречу друг другу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/>
          <w:sz w:val="28"/>
          <w:szCs w:val="28"/>
        </w:rPr>
        <w:t>(</w:t>
      </w:r>
      <w:r w:rsidR="00481D24" w:rsidRPr="00352F7E">
        <w:rPr>
          <w:i/>
          <w:iCs/>
          <w:sz w:val="28"/>
          <w:szCs w:val="28"/>
        </w:rPr>
        <w:t>d</w:t>
      </w:r>
      <w:r w:rsidR="00481D24" w:rsidRPr="00352F7E">
        <w:rPr>
          <w:i/>
          <w:sz w:val="28"/>
          <w:szCs w:val="28"/>
        </w:rPr>
        <w:t xml:space="preserve"> = </w:t>
      </w:r>
      <w:r w:rsidR="00481D24" w:rsidRPr="00352F7E">
        <w:rPr>
          <w:i/>
          <w:iCs/>
          <w:sz w:val="28"/>
          <w:szCs w:val="28"/>
        </w:rPr>
        <w:t>s</w:t>
      </w:r>
      <w:r w:rsidR="00481D24" w:rsidRPr="00352F7E">
        <w:rPr>
          <w:i/>
          <w:sz w:val="28"/>
          <w:szCs w:val="28"/>
          <w:vertAlign w:val="subscript"/>
        </w:rPr>
        <w:t>0</w:t>
      </w:r>
      <w:r w:rsidR="00481D24" w:rsidRPr="00352F7E">
        <w:rPr>
          <w:i/>
          <w:sz w:val="28"/>
          <w:szCs w:val="28"/>
        </w:rPr>
        <w:t xml:space="preserve"> – (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 xml:space="preserve">1 </w:t>
      </w:r>
      <w:r w:rsidR="00481D24" w:rsidRPr="00352F7E">
        <w:rPr>
          <w:i/>
          <w:sz w:val="28"/>
          <w:szCs w:val="28"/>
        </w:rPr>
        <w:t>+</w:t>
      </w:r>
      <w:r w:rsidR="00481D24" w:rsidRPr="00352F7E">
        <w:rPr>
          <w:i/>
          <w:sz w:val="28"/>
          <w:szCs w:val="28"/>
          <w:vertAlign w:val="subscript"/>
        </w:rPr>
        <w:t xml:space="preserve"> 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>2</w:t>
      </w:r>
      <w:r w:rsidR="00481D24" w:rsidRPr="00352F7E">
        <w:rPr>
          <w:i/>
          <w:sz w:val="28"/>
          <w:szCs w:val="28"/>
        </w:rPr>
        <w:t xml:space="preserve">) ∙ </w:t>
      </w:r>
      <w:r w:rsidR="00481D24" w:rsidRPr="00352F7E">
        <w:rPr>
          <w:i/>
          <w:iCs/>
          <w:sz w:val="28"/>
          <w:szCs w:val="28"/>
        </w:rPr>
        <w:t>t</w:t>
      </w:r>
      <w:r w:rsidR="00481D24" w:rsidRPr="00352F7E">
        <w:rPr>
          <w:i/>
          <w:sz w:val="28"/>
          <w:szCs w:val="28"/>
        </w:rPr>
        <w:t>),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Cs/>
          <w:sz w:val="28"/>
          <w:szCs w:val="28"/>
        </w:rPr>
        <w:t>в противоположных направлениях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/>
          <w:sz w:val="28"/>
          <w:szCs w:val="28"/>
        </w:rPr>
        <w:t>(</w:t>
      </w:r>
      <w:r w:rsidR="00481D24" w:rsidRPr="00352F7E">
        <w:rPr>
          <w:i/>
          <w:iCs/>
          <w:sz w:val="28"/>
          <w:szCs w:val="28"/>
        </w:rPr>
        <w:t>d</w:t>
      </w:r>
      <w:r w:rsidR="00481D24" w:rsidRPr="00352F7E">
        <w:rPr>
          <w:i/>
          <w:sz w:val="28"/>
          <w:szCs w:val="28"/>
        </w:rPr>
        <w:t xml:space="preserve"> = </w:t>
      </w:r>
      <w:r w:rsidR="00481D24" w:rsidRPr="00352F7E">
        <w:rPr>
          <w:i/>
          <w:iCs/>
          <w:sz w:val="28"/>
          <w:szCs w:val="28"/>
        </w:rPr>
        <w:t>s</w:t>
      </w:r>
      <w:r w:rsidR="00481D24" w:rsidRPr="00352F7E">
        <w:rPr>
          <w:i/>
          <w:sz w:val="28"/>
          <w:szCs w:val="28"/>
          <w:vertAlign w:val="subscript"/>
        </w:rPr>
        <w:t>0</w:t>
      </w:r>
      <w:r w:rsidR="00481D24" w:rsidRPr="00352F7E">
        <w:rPr>
          <w:i/>
          <w:sz w:val="28"/>
          <w:szCs w:val="28"/>
        </w:rPr>
        <w:t xml:space="preserve"> + (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 xml:space="preserve">1 </w:t>
      </w:r>
      <w:r w:rsidR="00481D24" w:rsidRPr="00352F7E">
        <w:rPr>
          <w:i/>
          <w:sz w:val="28"/>
          <w:szCs w:val="28"/>
        </w:rPr>
        <w:t>+</w:t>
      </w:r>
      <w:r w:rsidR="00481D24" w:rsidRPr="00352F7E">
        <w:rPr>
          <w:i/>
          <w:sz w:val="28"/>
          <w:szCs w:val="28"/>
          <w:vertAlign w:val="subscript"/>
        </w:rPr>
        <w:t xml:space="preserve"> 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>2</w:t>
      </w:r>
      <w:r w:rsidR="00481D24" w:rsidRPr="00352F7E">
        <w:rPr>
          <w:i/>
          <w:sz w:val="28"/>
          <w:szCs w:val="28"/>
        </w:rPr>
        <w:t xml:space="preserve">) ∙ </w:t>
      </w:r>
      <w:r w:rsidR="00481D24" w:rsidRPr="00352F7E">
        <w:rPr>
          <w:i/>
          <w:iCs/>
          <w:sz w:val="28"/>
          <w:szCs w:val="28"/>
        </w:rPr>
        <w:t>t</w:t>
      </w:r>
      <w:r w:rsidR="00481D24" w:rsidRPr="00352F7E">
        <w:rPr>
          <w:i/>
          <w:sz w:val="28"/>
          <w:szCs w:val="28"/>
        </w:rPr>
        <w:t xml:space="preserve">), </w:t>
      </w:r>
      <w:r w:rsidR="00481D24" w:rsidRPr="00352F7E">
        <w:rPr>
          <w:i/>
          <w:iCs/>
          <w:sz w:val="28"/>
          <w:szCs w:val="28"/>
        </w:rPr>
        <w:t>вдогонку</w:t>
      </w:r>
      <w:r w:rsidR="00481D24" w:rsidRPr="00352F7E">
        <w:rPr>
          <w:i/>
          <w:sz w:val="28"/>
          <w:szCs w:val="28"/>
        </w:rPr>
        <w:t xml:space="preserve"> (</w:t>
      </w:r>
      <w:r w:rsidR="00481D24" w:rsidRPr="00352F7E">
        <w:rPr>
          <w:i/>
          <w:iCs/>
          <w:sz w:val="28"/>
          <w:szCs w:val="28"/>
        </w:rPr>
        <w:t>d</w:t>
      </w:r>
      <w:r w:rsidR="00481D24" w:rsidRPr="00352F7E">
        <w:rPr>
          <w:i/>
          <w:sz w:val="28"/>
          <w:szCs w:val="28"/>
        </w:rPr>
        <w:t xml:space="preserve"> = </w:t>
      </w:r>
      <w:r w:rsidR="00481D24" w:rsidRPr="00352F7E">
        <w:rPr>
          <w:i/>
          <w:iCs/>
          <w:sz w:val="28"/>
          <w:szCs w:val="28"/>
        </w:rPr>
        <w:t>s</w:t>
      </w:r>
      <w:r w:rsidR="00481D24" w:rsidRPr="00352F7E">
        <w:rPr>
          <w:i/>
          <w:sz w:val="28"/>
          <w:szCs w:val="28"/>
          <w:vertAlign w:val="subscript"/>
        </w:rPr>
        <w:t>0</w:t>
      </w:r>
      <w:r w:rsidR="00481D24" w:rsidRPr="00352F7E">
        <w:rPr>
          <w:i/>
          <w:sz w:val="28"/>
          <w:szCs w:val="28"/>
        </w:rPr>
        <w:t xml:space="preserve"> – (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 xml:space="preserve">1 </w:t>
      </w:r>
      <w:r w:rsidR="00481D24" w:rsidRPr="00352F7E">
        <w:rPr>
          <w:i/>
          <w:sz w:val="28"/>
          <w:szCs w:val="28"/>
        </w:rPr>
        <w:t>–</w:t>
      </w:r>
      <w:r w:rsidR="00481D24" w:rsidRPr="00352F7E">
        <w:rPr>
          <w:i/>
          <w:sz w:val="28"/>
          <w:szCs w:val="28"/>
          <w:vertAlign w:val="subscript"/>
        </w:rPr>
        <w:t xml:space="preserve"> 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>2</w:t>
      </w:r>
      <w:r w:rsidR="00481D24" w:rsidRPr="00352F7E">
        <w:rPr>
          <w:i/>
          <w:sz w:val="28"/>
          <w:szCs w:val="28"/>
        </w:rPr>
        <w:t xml:space="preserve">) ∙ </w:t>
      </w:r>
      <w:r w:rsidR="00481D24" w:rsidRPr="00352F7E">
        <w:rPr>
          <w:i/>
          <w:iCs/>
          <w:sz w:val="28"/>
          <w:szCs w:val="28"/>
        </w:rPr>
        <w:t>t</w:t>
      </w:r>
      <w:r w:rsidR="00481D24" w:rsidRPr="00352F7E">
        <w:rPr>
          <w:i/>
          <w:sz w:val="28"/>
          <w:szCs w:val="28"/>
        </w:rPr>
        <w:t xml:space="preserve">), </w:t>
      </w:r>
      <w:r w:rsidR="00481D24" w:rsidRPr="00352F7E">
        <w:rPr>
          <w:i/>
          <w:iCs/>
          <w:sz w:val="28"/>
          <w:szCs w:val="28"/>
        </w:rPr>
        <w:t>с отставанием</w:t>
      </w:r>
      <w:r w:rsidR="00481D24" w:rsidRPr="00352F7E">
        <w:rPr>
          <w:i/>
          <w:sz w:val="28"/>
          <w:szCs w:val="28"/>
        </w:rPr>
        <w:t xml:space="preserve"> (</w:t>
      </w:r>
      <w:r w:rsidR="00481D24" w:rsidRPr="00352F7E">
        <w:rPr>
          <w:i/>
          <w:iCs/>
          <w:sz w:val="28"/>
          <w:szCs w:val="28"/>
        </w:rPr>
        <w:t>d</w:t>
      </w:r>
      <w:r w:rsidR="00481D24" w:rsidRPr="00352F7E">
        <w:rPr>
          <w:i/>
          <w:sz w:val="28"/>
          <w:szCs w:val="28"/>
        </w:rPr>
        <w:t xml:space="preserve"> = </w:t>
      </w:r>
      <w:r w:rsidR="00481D24" w:rsidRPr="00352F7E">
        <w:rPr>
          <w:i/>
          <w:iCs/>
          <w:sz w:val="28"/>
          <w:szCs w:val="28"/>
        </w:rPr>
        <w:t>s</w:t>
      </w:r>
      <w:r w:rsidR="00481D24" w:rsidRPr="00352F7E">
        <w:rPr>
          <w:i/>
          <w:sz w:val="28"/>
          <w:szCs w:val="28"/>
          <w:vertAlign w:val="subscript"/>
        </w:rPr>
        <w:t>0</w:t>
      </w:r>
      <w:r w:rsidR="00481D24" w:rsidRPr="00352F7E">
        <w:rPr>
          <w:i/>
          <w:sz w:val="28"/>
          <w:szCs w:val="28"/>
        </w:rPr>
        <w:t xml:space="preserve"> – (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 xml:space="preserve">1 </w:t>
      </w:r>
      <w:r w:rsidR="00481D24" w:rsidRPr="00352F7E">
        <w:rPr>
          <w:i/>
          <w:sz w:val="28"/>
          <w:szCs w:val="28"/>
        </w:rPr>
        <w:t>–</w:t>
      </w:r>
      <w:r w:rsidR="00481D24" w:rsidRPr="00352F7E">
        <w:rPr>
          <w:i/>
          <w:sz w:val="28"/>
          <w:szCs w:val="28"/>
          <w:vertAlign w:val="subscript"/>
        </w:rPr>
        <w:t xml:space="preserve"> </w:t>
      </w:r>
      <w:r w:rsidR="00481D24" w:rsidRPr="00352F7E">
        <w:rPr>
          <w:i/>
          <w:iCs/>
          <w:sz w:val="28"/>
          <w:szCs w:val="28"/>
        </w:rPr>
        <w:t>v</w:t>
      </w:r>
      <w:r w:rsidR="00481D24" w:rsidRPr="00352F7E">
        <w:rPr>
          <w:i/>
          <w:sz w:val="28"/>
          <w:szCs w:val="28"/>
          <w:vertAlign w:val="subscript"/>
        </w:rPr>
        <w:t>2</w:t>
      </w:r>
      <w:r w:rsidR="00481D24" w:rsidRPr="00352F7E">
        <w:rPr>
          <w:i/>
          <w:sz w:val="28"/>
          <w:szCs w:val="28"/>
        </w:rPr>
        <w:t xml:space="preserve">) ∙ </w:t>
      </w:r>
      <w:r w:rsidR="00481D24" w:rsidRPr="00352F7E">
        <w:rPr>
          <w:i/>
          <w:iCs/>
          <w:sz w:val="28"/>
          <w:szCs w:val="28"/>
        </w:rPr>
        <w:t>t</w:t>
      </w:r>
      <w:r w:rsidR="00481D24" w:rsidRPr="00352F7E">
        <w:rPr>
          <w:i/>
          <w:sz w:val="28"/>
          <w:szCs w:val="28"/>
        </w:rPr>
        <w:t xml:space="preserve">). </w:t>
      </w:r>
      <w:r w:rsidR="00481D24" w:rsidRPr="00352F7E">
        <w:rPr>
          <w:iCs/>
          <w:sz w:val="28"/>
          <w:szCs w:val="28"/>
        </w:rPr>
        <w:t>Формула одновременного движения</w:t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Cs/>
          <w:sz w:val="28"/>
          <w:szCs w:val="28"/>
        </w:rPr>
        <w:t xml:space="preserve">s </w:t>
      </w:r>
      <w:r w:rsidR="00481D24" w:rsidRPr="00352F7E">
        <w:rPr>
          <w:sz w:val="28"/>
          <w:szCs w:val="28"/>
        </w:rPr>
        <w:t xml:space="preserve">= </w:t>
      </w:r>
      <w:r w:rsidR="00481D24" w:rsidRPr="00352F7E">
        <w:rPr>
          <w:iCs/>
          <w:sz w:val="28"/>
          <w:szCs w:val="28"/>
        </w:rPr>
        <w:t>v</w:t>
      </w:r>
      <w:r w:rsidR="00481D24" w:rsidRPr="00352F7E">
        <w:rPr>
          <w:sz w:val="28"/>
          <w:szCs w:val="28"/>
          <w:vertAlign w:val="subscript"/>
        </w:rPr>
        <w:t xml:space="preserve">сбл. </w:t>
      </w:r>
      <w:r w:rsidR="00481D24" w:rsidRPr="00352F7E">
        <w:rPr>
          <w:sz w:val="28"/>
          <w:szCs w:val="28"/>
        </w:rPr>
        <w:sym w:font="Symbol" w:char="F0D7"/>
      </w:r>
      <w:r w:rsidR="00481D24" w:rsidRPr="00352F7E">
        <w:rPr>
          <w:sz w:val="28"/>
          <w:szCs w:val="28"/>
        </w:rPr>
        <w:t xml:space="preserve"> </w:t>
      </w:r>
      <w:r w:rsidR="00481D24" w:rsidRPr="00352F7E">
        <w:rPr>
          <w:iCs/>
          <w:sz w:val="28"/>
          <w:szCs w:val="28"/>
        </w:rPr>
        <w:t>t</w:t>
      </w:r>
      <w:r w:rsidR="00481D24" w:rsidRPr="00352F7E">
        <w:rPr>
          <w:sz w:val="28"/>
          <w:szCs w:val="28"/>
          <w:vertAlign w:val="subscript"/>
        </w:rPr>
        <w:t>встр.</w:t>
      </w:r>
      <w:r w:rsidR="00481D24" w:rsidRPr="00352F7E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481D24" w:rsidRPr="00481D24">
        <w:rPr>
          <w:i/>
          <w:iCs/>
          <w:sz w:val="28"/>
          <w:szCs w:val="28"/>
        </w:rPr>
        <w:t>Координатный угол. График движения.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</w:t>
      </w:r>
      <w:r w:rsidR="00481D24" w:rsidRPr="00352F7E">
        <w:rPr>
          <w:iCs/>
          <w:sz w:val="28"/>
          <w:szCs w:val="28"/>
        </w:rPr>
        <w:t>Наблюдение зависимостей между величинами и их запись на математическом языке с помощью формул, таблиц, графиков (движения). Опыт перехода от одного способа фиксации зависимостей к другому.</w:t>
      </w:r>
      <w:r w:rsidR="00481D24" w:rsidRPr="00352F7E">
        <w:rPr>
          <w:sz w:val="28"/>
          <w:szCs w:val="28"/>
        </w:rPr>
        <w:br/>
      </w:r>
      <w:r w:rsidR="00481D24" w:rsidRPr="00481D24">
        <w:rPr>
          <w:sz w:val="28"/>
          <w:szCs w:val="28"/>
        </w:rPr>
        <w:br/>
      </w:r>
      <w:r w:rsidR="00481D24" w:rsidRPr="00481D24">
        <w:rPr>
          <w:rStyle w:val="submenu-table"/>
          <w:b/>
          <w:bCs/>
          <w:sz w:val="28"/>
          <w:szCs w:val="28"/>
        </w:rPr>
        <w:t>Алг</w:t>
      </w:r>
      <w:r w:rsidR="003D050F">
        <w:rPr>
          <w:rStyle w:val="submenu-table"/>
          <w:b/>
          <w:bCs/>
          <w:sz w:val="28"/>
          <w:szCs w:val="28"/>
        </w:rPr>
        <w:t>ебраические представления</w:t>
      </w:r>
      <w:r w:rsidR="00481D24" w:rsidRPr="00481D24">
        <w:rPr>
          <w:rStyle w:val="submenu-table"/>
          <w:b/>
          <w:bCs/>
          <w:sz w:val="28"/>
          <w:szCs w:val="28"/>
        </w:rPr>
        <w:t>.</w:t>
      </w:r>
      <w:r w:rsidR="00481D24" w:rsidRPr="00481D24">
        <w:rPr>
          <w:sz w:val="28"/>
          <w:szCs w:val="28"/>
        </w:rPr>
        <w:t xml:space="preserve"> </w:t>
      </w:r>
    </w:p>
    <w:p w:rsidR="003D050F" w:rsidRDefault="003D050F" w:rsidP="00481D2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81D24" w:rsidRPr="00481D24">
        <w:rPr>
          <w:sz w:val="28"/>
          <w:szCs w:val="28"/>
        </w:rPr>
        <w:t>Числовые и буквенные выражения. Вычисление значений простейших буквенных выражений</w:t>
      </w:r>
      <w:r>
        <w:rPr>
          <w:sz w:val="28"/>
          <w:szCs w:val="28"/>
        </w:rPr>
        <w:t xml:space="preserve"> при заданных значениях букв. </w:t>
      </w:r>
      <w:r>
        <w:rPr>
          <w:sz w:val="28"/>
          <w:szCs w:val="28"/>
        </w:rPr>
        <w:br/>
        <w:t xml:space="preserve">     </w:t>
      </w:r>
      <w:r w:rsidR="00481D24" w:rsidRPr="00481D24">
        <w:rPr>
          <w:sz w:val="28"/>
          <w:szCs w:val="28"/>
        </w:rPr>
        <w:t xml:space="preserve">Равенство и неравенство. 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481D24" w:rsidRPr="003D050F">
        <w:rPr>
          <w:rStyle w:val="submenu-table"/>
          <w:iCs/>
          <w:sz w:val="28"/>
          <w:szCs w:val="28"/>
        </w:rPr>
        <w:t>Обобщённая запись свойств</w:t>
      </w:r>
      <w:r w:rsidR="00481D24" w:rsidRPr="003D050F">
        <w:rPr>
          <w:iCs/>
          <w:sz w:val="28"/>
          <w:szCs w:val="28"/>
        </w:rPr>
        <w:t xml:space="preserve"> </w:t>
      </w:r>
      <w:r w:rsidR="00481D24" w:rsidRPr="003D050F">
        <w:rPr>
          <w:sz w:val="28"/>
          <w:szCs w:val="28"/>
        </w:rPr>
        <w:t>0</w:t>
      </w:r>
      <w:r w:rsidR="00481D24" w:rsidRPr="003D050F">
        <w:rPr>
          <w:iCs/>
          <w:sz w:val="28"/>
          <w:szCs w:val="28"/>
        </w:rPr>
        <w:t xml:space="preserve"> и </w:t>
      </w:r>
      <w:r w:rsidR="00481D24" w:rsidRPr="003D050F">
        <w:rPr>
          <w:sz w:val="28"/>
          <w:szCs w:val="28"/>
        </w:rPr>
        <w:t>1</w:t>
      </w:r>
      <w:r w:rsidR="00481D24" w:rsidRPr="003D050F">
        <w:rPr>
          <w:iCs/>
          <w:sz w:val="28"/>
          <w:szCs w:val="28"/>
        </w:rPr>
        <w:t xml:space="preserve"> с помощью буквенных формул</w:t>
      </w:r>
      <w:r w:rsidR="00481D24" w:rsidRPr="00481D24">
        <w:rPr>
          <w:i/>
          <w:iCs/>
          <w:sz w:val="28"/>
          <w:szCs w:val="28"/>
        </w:rPr>
        <w:t xml:space="preserve">: </w:t>
      </w:r>
      <w:r w:rsidR="00481D24" w:rsidRPr="003D050F">
        <w:rPr>
          <w:i/>
          <w:iCs/>
          <w:sz w:val="28"/>
          <w:szCs w:val="28"/>
        </w:rPr>
        <w:t xml:space="preserve">а &gt; </w:t>
      </w:r>
      <w:r w:rsidR="00481D24" w:rsidRPr="003D050F">
        <w:rPr>
          <w:i/>
          <w:sz w:val="28"/>
          <w:szCs w:val="28"/>
        </w:rPr>
        <w:t>0;</w:t>
      </w:r>
      <w:r w:rsidR="00481D24" w:rsidRPr="003D050F">
        <w:rPr>
          <w:i/>
          <w:iCs/>
          <w:sz w:val="28"/>
          <w:szCs w:val="28"/>
        </w:rPr>
        <w:t xml:space="preserve"> а ∙ </w:t>
      </w:r>
      <w:r w:rsidR="00481D24" w:rsidRPr="003D050F">
        <w:rPr>
          <w:i/>
          <w:sz w:val="28"/>
          <w:szCs w:val="28"/>
        </w:rPr>
        <w:t>1</w:t>
      </w:r>
      <w:r w:rsidR="00481D24" w:rsidRPr="003D050F">
        <w:rPr>
          <w:i/>
          <w:iCs/>
          <w:sz w:val="28"/>
          <w:szCs w:val="28"/>
        </w:rPr>
        <w:t xml:space="preserve"> = </w:t>
      </w:r>
      <w:r w:rsidR="00481D24" w:rsidRPr="003D050F">
        <w:rPr>
          <w:i/>
          <w:sz w:val="28"/>
          <w:szCs w:val="28"/>
        </w:rPr>
        <w:t>1</w:t>
      </w:r>
      <w:r w:rsidR="00481D24" w:rsidRPr="003D050F">
        <w:rPr>
          <w:i/>
          <w:iCs/>
          <w:sz w:val="28"/>
          <w:szCs w:val="28"/>
        </w:rPr>
        <w:t xml:space="preserve"> ∙ а = а</w:t>
      </w:r>
      <w:r w:rsidR="00481D24" w:rsidRPr="003D050F">
        <w:rPr>
          <w:i/>
          <w:sz w:val="28"/>
          <w:szCs w:val="28"/>
        </w:rPr>
        <w:t>;</w:t>
      </w:r>
      <w:r w:rsidR="00481D24" w:rsidRPr="003D050F">
        <w:rPr>
          <w:i/>
          <w:iCs/>
          <w:sz w:val="28"/>
          <w:szCs w:val="28"/>
        </w:rPr>
        <w:t xml:space="preserve"> а ∙ </w:t>
      </w:r>
      <w:r w:rsidR="00481D24" w:rsidRPr="003D050F">
        <w:rPr>
          <w:i/>
          <w:sz w:val="28"/>
          <w:szCs w:val="28"/>
        </w:rPr>
        <w:t>0</w:t>
      </w:r>
      <w:r w:rsidR="00481D24" w:rsidRPr="003D050F">
        <w:rPr>
          <w:i/>
          <w:iCs/>
          <w:sz w:val="28"/>
          <w:szCs w:val="28"/>
        </w:rPr>
        <w:t xml:space="preserve"> = </w:t>
      </w:r>
      <w:r w:rsidR="00481D24" w:rsidRPr="003D050F">
        <w:rPr>
          <w:i/>
          <w:sz w:val="28"/>
          <w:szCs w:val="28"/>
        </w:rPr>
        <w:t>0</w:t>
      </w:r>
      <w:r w:rsidR="00481D24" w:rsidRPr="003D050F">
        <w:rPr>
          <w:i/>
          <w:iCs/>
          <w:sz w:val="28"/>
          <w:szCs w:val="28"/>
        </w:rPr>
        <w:t xml:space="preserve"> ∙ а = </w:t>
      </w:r>
      <w:r w:rsidR="00481D24" w:rsidRPr="003D050F">
        <w:rPr>
          <w:i/>
          <w:sz w:val="28"/>
          <w:szCs w:val="28"/>
        </w:rPr>
        <w:t>0;</w:t>
      </w:r>
      <w:r w:rsidR="00481D24" w:rsidRPr="003D050F">
        <w:rPr>
          <w:i/>
          <w:iCs/>
          <w:sz w:val="28"/>
          <w:szCs w:val="28"/>
        </w:rPr>
        <w:t xml:space="preserve"> а </w:t>
      </w:r>
      <w:r w:rsidR="00481D24" w:rsidRPr="003D050F">
        <w:rPr>
          <w:i/>
          <w:sz w:val="28"/>
          <w:szCs w:val="28"/>
        </w:rPr>
        <w:t>: 1</w:t>
      </w:r>
      <w:r w:rsidR="00481D24" w:rsidRPr="003D050F">
        <w:rPr>
          <w:i/>
          <w:iCs/>
          <w:sz w:val="28"/>
          <w:szCs w:val="28"/>
        </w:rPr>
        <w:t xml:space="preserve"> = а</w:t>
      </w:r>
      <w:r w:rsidR="00481D24" w:rsidRPr="003D050F">
        <w:rPr>
          <w:i/>
          <w:sz w:val="28"/>
          <w:szCs w:val="28"/>
        </w:rPr>
        <w:t>; 0</w:t>
      </w:r>
      <w:r w:rsidR="00481D24" w:rsidRPr="003D050F">
        <w:rPr>
          <w:i/>
          <w:iCs/>
          <w:sz w:val="28"/>
          <w:szCs w:val="28"/>
        </w:rPr>
        <w:t xml:space="preserve"> ∙</w:t>
      </w:r>
      <w:r w:rsidR="00481D24" w:rsidRPr="003D050F">
        <w:rPr>
          <w:i/>
          <w:sz w:val="28"/>
          <w:szCs w:val="28"/>
        </w:rPr>
        <w:t>:</w:t>
      </w:r>
      <w:r w:rsidR="00481D24" w:rsidRPr="003D050F">
        <w:rPr>
          <w:i/>
          <w:iCs/>
          <w:sz w:val="28"/>
          <w:szCs w:val="28"/>
        </w:rPr>
        <w:t xml:space="preserve"> а = </w:t>
      </w:r>
      <w:r w:rsidR="00481D24" w:rsidRPr="003D050F">
        <w:rPr>
          <w:i/>
          <w:sz w:val="28"/>
          <w:szCs w:val="28"/>
        </w:rPr>
        <w:t xml:space="preserve">0 </w:t>
      </w:r>
      <w:r w:rsidR="00481D24" w:rsidRPr="003D050F">
        <w:rPr>
          <w:i/>
          <w:iCs/>
          <w:sz w:val="28"/>
          <w:szCs w:val="28"/>
        </w:rPr>
        <w:t>и др.</w:t>
      </w:r>
      <w:r w:rsidR="00481D24" w:rsidRPr="003D050F">
        <w:rPr>
          <w:iCs/>
          <w:sz w:val="28"/>
          <w:szCs w:val="28"/>
        </w:rPr>
        <w:br/>
        <w:t xml:space="preserve">Обобщённая запись свойств арифметических действий с помощью буквенных формул: 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+ 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 = </w:t>
      </w:r>
      <w:r w:rsidR="00481D24" w:rsidRPr="003D050F">
        <w:rPr>
          <w:i/>
          <w:iCs/>
          <w:sz w:val="28"/>
          <w:szCs w:val="28"/>
        </w:rPr>
        <w:t xml:space="preserve">b </w:t>
      </w:r>
      <w:r w:rsidR="00481D24" w:rsidRPr="003D050F">
        <w:rPr>
          <w:i/>
          <w:sz w:val="28"/>
          <w:szCs w:val="28"/>
        </w:rPr>
        <w:t>+</w:t>
      </w:r>
      <w:r w:rsidR="00481D24" w:rsidRPr="003D050F">
        <w:rPr>
          <w:i/>
          <w:iCs/>
          <w:sz w:val="28"/>
          <w:szCs w:val="28"/>
        </w:rPr>
        <w:t xml:space="preserve"> а</w:t>
      </w:r>
      <w:r w:rsidR="00481D24" w:rsidRPr="003D050F">
        <w:rPr>
          <w:iCs/>
          <w:sz w:val="28"/>
          <w:szCs w:val="28"/>
        </w:rPr>
        <w:t xml:space="preserve"> </w:t>
      </w:r>
      <w:r w:rsidR="00481D24" w:rsidRPr="003D050F">
        <w:rPr>
          <w:sz w:val="28"/>
          <w:szCs w:val="28"/>
        </w:rPr>
        <w:t>—</w:t>
      </w:r>
      <w:r w:rsidR="00481D24" w:rsidRPr="003D050F">
        <w:rPr>
          <w:iCs/>
          <w:sz w:val="28"/>
          <w:szCs w:val="28"/>
        </w:rPr>
        <w:t xml:space="preserve"> переместительное свойство сложения, </w:t>
      </w:r>
      <w:r w:rsidR="00481D24" w:rsidRPr="003D050F">
        <w:rPr>
          <w:i/>
          <w:sz w:val="28"/>
          <w:szCs w:val="28"/>
        </w:rPr>
        <w:t>(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+ 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) + </w:t>
      </w:r>
      <w:r w:rsidR="00481D24" w:rsidRPr="003D050F">
        <w:rPr>
          <w:i/>
          <w:iCs/>
          <w:sz w:val="28"/>
          <w:szCs w:val="28"/>
        </w:rPr>
        <w:t xml:space="preserve">с </w:t>
      </w:r>
      <w:r w:rsidR="00481D24" w:rsidRPr="003D050F">
        <w:rPr>
          <w:i/>
          <w:sz w:val="28"/>
          <w:szCs w:val="28"/>
        </w:rPr>
        <w:t xml:space="preserve">= 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+ (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 + </w:t>
      </w:r>
      <w:r w:rsidR="00481D24" w:rsidRPr="003D050F">
        <w:rPr>
          <w:i/>
          <w:iCs/>
          <w:sz w:val="28"/>
          <w:szCs w:val="28"/>
        </w:rPr>
        <w:t>с</w:t>
      </w:r>
      <w:r w:rsidR="00481D24" w:rsidRPr="003D050F">
        <w:rPr>
          <w:i/>
          <w:sz w:val="28"/>
          <w:szCs w:val="28"/>
        </w:rPr>
        <w:t>)</w:t>
      </w:r>
      <w:r w:rsidR="00481D24" w:rsidRPr="003D050F">
        <w:rPr>
          <w:i/>
          <w:iCs/>
          <w:sz w:val="28"/>
          <w:szCs w:val="28"/>
        </w:rPr>
        <w:t xml:space="preserve"> </w:t>
      </w:r>
      <w:r w:rsidR="00481D24" w:rsidRPr="003D050F">
        <w:rPr>
          <w:iCs/>
          <w:sz w:val="28"/>
          <w:szCs w:val="28"/>
        </w:rPr>
        <w:t xml:space="preserve">— сочетательное свойство сложения, 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∙ 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 = </w:t>
      </w:r>
      <w:r w:rsidR="00481D24" w:rsidRPr="003D050F">
        <w:rPr>
          <w:i/>
          <w:iCs/>
          <w:sz w:val="28"/>
          <w:szCs w:val="28"/>
        </w:rPr>
        <w:t xml:space="preserve">b </w:t>
      </w:r>
      <w:r w:rsidR="00481D24" w:rsidRPr="003D050F">
        <w:rPr>
          <w:i/>
          <w:sz w:val="28"/>
          <w:szCs w:val="28"/>
        </w:rPr>
        <w:t>∙</w:t>
      </w:r>
      <w:r w:rsidR="00481D24" w:rsidRPr="003D050F">
        <w:rPr>
          <w:i/>
          <w:iCs/>
          <w:sz w:val="28"/>
          <w:szCs w:val="28"/>
        </w:rPr>
        <w:t xml:space="preserve"> а </w:t>
      </w:r>
      <w:r w:rsidR="00481D24" w:rsidRPr="003D050F">
        <w:rPr>
          <w:i/>
          <w:sz w:val="28"/>
          <w:szCs w:val="28"/>
        </w:rPr>
        <w:t>—</w:t>
      </w:r>
      <w:r w:rsidR="00481D24" w:rsidRPr="003D050F">
        <w:rPr>
          <w:iCs/>
          <w:sz w:val="28"/>
          <w:szCs w:val="28"/>
        </w:rPr>
        <w:t xml:space="preserve"> переместительное свойство умножения, </w:t>
      </w:r>
      <w:r w:rsidR="00481D24" w:rsidRPr="003D050F">
        <w:rPr>
          <w:i/>
          <w:sz w:val="28"/>
          <w:szCs w:val="28"/>
        </w:rPr>
        <w:t>(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∙ 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) ∙ </w:t>
      </w:r>
      <w:r w:rsidR="00481D24" w:rsidRPr="003D050F">
        <w:rPr>
          <w:i/>
          <w:iCs/>
          <w:sz w:val="28"/>
          <w:szCs w:val="28"/>
        </w:rPr>
        <w:t xml:space="preserve">с </w:t>
      </w:r>
      <w:r w:rsidR="00481D24" w:rsidRPr="003D050F">
        <w:rPr>
          <w:i/>
          <w:sz w:val="28"/>
          <w:szCs w:val="28"/>
        </w:rPr>
        <w:t xml:space="preserve">= 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∙ (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 ∙ </w:t>
      </w:r>
      <w:r w:rsidR="00481D24" w:rsidRPr="003D050F">
        <w:rPr>
          <w:i/>
          <w:iCs/>
          <w:sz w:val="28"/>
          <w:szCs w:val="28"/>
        </w:rPr>
        <w:t>с</w:t>
      </w:r>
      <w:r w:rsidR="00481D24" w:rsidRPr="003D050F">
        <w:rPr>
          <w:i/>
          <w:sz w:val="28"/>
          <w:szCs w:val="28"/>
        </w:rPr>
        <w:t>)</w:t>
      </w:r>
      <w:r w:rsidR="00481D24" w:rsidRPr="003D050F">
        <w:rPr>
          <w:iCs/>
          <w:sz w:val="28"/>
          <w:szCs w:val="28"/>
        </w:rPr>
        <w:t xml:space="preserve"> — сочетательное свойство умножения, </w:t>
      </w:r>
      <w:r w:rsidR="00481D24" w:rsidRPr="003D050F">
        <w:rPr>
          <w:i/>
          <w:sz w:val="28"/>
          <w:szCs w:val="28"/>
        </w:rPr>
        <w:t>(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+ 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) ∙ </w:t>
      </w:r>
      <w:r w:rsidR="00481D24" w:rsidRPr="003D050F">
        <w:rPr>
          <w:i/>
          <w:iCs/>
          <w:sz w:val="28"/>
          <w:szCs w:val="28"/>
        </w:rPr>
        <w:t xml:space="preserve">с </w:t>
      </w:r>
      <w:r w:rsidR="00481D24" w:rsidRPr="003D050F">
        <w:rPr>
          <w:i/>
          <w:sz w:val="28"/>
          <w:szCs w:val="28"/>
        </w:rPr>
        <w:t xml:space="preserve">= 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∙ </w:t>
      </w:r>
      <w:r w:rsidR="00481D24" w:rsidRPr="003D050F">
        <w:rPr>
          <w:i/>
          <w:iCs/>
          <w:sz w:val="28"/>
          <w:szCs w:val="28"/>
        </w:rPr>
        <w:t>с + b</w:t>
      </w:r>
      <w:r w:rsidR="00481D24" w:rsidRPr="003D050F">
        <w:rPr>
          <w:sz w:val="28"/>
          <w:szCs w:val="28"/>
        </w:rPr>
        <w:t xml:space="preserve"> ∙ </w:t>
      </w:r>
      <w:r w:rsidR="00481D24" w:rsidRPr="003D050F">
        <w:rPr>
          <w:iCs/>
          <w:sz w:val="28"/>
          <w:szCs w:val="28"/>
        </w:rPr>
        <w:t xml:space="preserve">с — распределительное свойство умножения (правило умножения суммы на число), </w:t>
      </w:r>
      <w:r w:rsidR="00481D24" w:rsidRPr="003D050F">
        <w:rPr>
          <w:i/>
          <w:sz w:val="28"/>
          <w:szCs w:val="28"/>
        </w:rPr>
        <w:t>(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+ 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) – </w:t>
      </w:r>
      <w:r w:rsidR="00481D24" w:rsidRPr="003D050F">
        <w:rPr>
          <w:i/>
          <w:iCs/>
          <w:sz w:val="28"/>
          <w:szCs w:val="28"/>
        </w:rPr>
        <w:t xml:space="preserve">с </w:t>
      </w:r>
      <w:r w:rsidR="00481D24" w:rsidRPr="003D050F">
        <w:rPr>
          <w:i/>
          <w:sz w:val="28"/>
          <w:szCs w:val="28"/>
        </w:rPr>
        <w:t>= = (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– </w:t>
      </w:r>
      <w:r w:rsidR="00481D24" w:rsidRPr="003D050F">
        <w:rPr>
          <w:i/>
          <w:iCs/>
          <w:sz w:val="28"/>
          <w:szCs w:val="28"/>
        </w:rPr>
        <w:t>с</w:t>
      </w:r>
      <w:r w:rsidR="00481D24" w:rsidRPr="003D050F">
        <w:rPr>
          <w:i/>
          <w:sz w:val="28"/>
          <w:szCs w:val="28"/>
        </w:rPr>
        <w:t xml:space="preserve">) + 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 = 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+ (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 – </w:t>
      </w:r>
      <w:r w:rsidR="00481D24" w:rsidRPr="003D050F">
        <w:rPr>
          <w:i/>
          <w:iCs/>
          <w:sz w:val="28"/>
          <w:szCs w:val="28"/>
        </w:rPr>
        <w:t>с</w:t>
      </w:r>
      <w:r w:rsidR="00481D24" w:rsidRPr="003D050F">
        <w:rPr>
          <w:i/>
          <w:sz w:val="28"/>
          <w:szCs w:val="28"/>
        </w:rPr>
        <w:t xml:space="preserve">) </w:t>
      </w:r>
      <w:r w:rsidR="00481D24" w:rsidRPr="003D050F">
        <w:rPr>
          <w:sz w:val="28"/>
          <w:szCs w:val="28"/>
        </w:rPr>
        <w:t xml:space="preserve">— </w:t>
      </w:r>
      <w:r w:rsidR="00481D24" w:rsidRPr="003D050F">
        <w:rPr>
          <w:iCs/>
          <w:sz w:val="28"/>
          <w:szCs w:val="28"/>
        </w:rPr>
        <w:t xml:space="preserve">правило вычитания числа из суммы, 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– (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 + </w:t>
      </w:r>
      <w:r w:rsidR="00481D24" w:rsidRPr="003D050F">
        <w:rPr>
          <w:i/>
          <w:iCs/>
          <w:sz w:val="28"/>
          <w:szCs w:val="28"/>
        </w:rPr>
        <w:t>с</w:t>
      </w:r>
      <w:r w:rsidR="00481D24" w:rsidRPr="003D050F">
        <w:rPr>
          <w:i/>
          <w:sz w:val="28"/>
          <w:szCs w:val="28"/>
        </w:rPr>
        <w:t xml:space="preserve">) = = 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– 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 – </w:t>
      </w:r>
      <w:r w:rsidR="00481D24" w:rsidRPr="003D050F">
        <w:rPr>
          <w:i/>
          <w:iCs/>
          <w:sz w:val="28"/>
          <w:szCs w:val="28"/>
        </w:rPr>
        <w:t>с</w:t>
      </w:r>
      <w:r w:rsidR="00481D24" w:rsidRPr="003D050F">
        <w:rPr>
          <w:iCs/>
          <w:sz w:val="28"/>
          <w:szCs w:val="28"/>
        </w:rPr>
        <w:t xml:space="preserve"> — правило вычитания суммы из числа, </w:t>
      </w:r>
      <w:r w:rsidR="00481D24" w:rsidRPr="003D050F">
        <w:rPr>
          <w:i/>
          <w:sz w:val="28"/>
          <w:szCs w:val="28"/>
        </w:rPr>
        <w:t>(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+ </w:t>
      </w:r>
      <w:r w:rsidR="00481D24" w:rsidRPr="003D050F">
        <w:rPr>
          <w:i/>
          <w:iCs/>
          <w:sz w:val="28"/>
          <w:szCs w:val="28"/>
        </w:rPr>
        <w:t>b</w:t>
      </w:r>
      <w:r w:rsidR="00481D24" w:rsidRPr="003D050F">
        <w:rPr>
          <w:i/>
          <w:sz w:val="28"/>
          <w:szCs w:val="28"/>
        </w:rPr>
        <w:t xml:space="preserve">) : </w:t>
      </w:r>
      <w:r w:rsidR="00481D24" w:rsidRPr="003D050F">
        <w:rPr>
          <w:i/>
          <w:iCs/>
          <w:sz w:val="28"/>
          <w:szCs w:val="28"/>
        </w:rPr>
        <w:t xml:space="preserve">с </w:t>
      </w:r>
      <w:r w:rsidR="00481D24" w:rsidRPr="003D050F">
        <w:rPr>
          <w:i/>
          <w:sz w:val="28"/>
          <w:szCs w:val="28"/>
        </w:rPr>
        <w:t xml:space="preserve">= </w:t>
      </w:r>
      <w:r w:rsidR="00481D24" w:rsidRPr="003D050F">
        <w:rPr>
          <w:i/>
          <w:iCs/>
          <w:sz w:val="28"/>
          <w:szCs w:val="28"/>
        </w:rPr>
        <w:t>а</w:t>
      </w:r>
      <w:r w:rsidR="00481D24" w:rsidRPr="003D050F">
        <w:rPr>
          <w:i/>
          <w:sz w:val="28"/>
          <w:szCs w:val="28"/>
        </w:rPr>
        <w:t xml:space="preserve"> : </w:t>
      </w:r>
      <w:r w:rsidR="00481D24" w:rsidRPr="003D050F">
        <w:rPr>
          <w:i/>
          <w:iCs/>
          <w:sz w:val="28"/>
          <w:szCs w:val="28"/>
        </w:rPr>
        <w:t>с + b</w:t>
      </w:r>
      <w:r w:rsidR="00481D24" w:rsidRPr="003D050F">
        <w:rPr>
          <w:i/>
          <w:sz w:val="28"/>
          <w:szCs w:val="28"/>
        </w:rPr>
        <w:t xml:space="preserve"> : </w:t>
      </w:r>
      <w:r w:rsidR="00481D24" w:rsidRPr="003D050F">
        <w:rPr>
          <w:i/>
          <w:iCs/>
          <w:sz w:val="28"/>
          <w:szCs w:val="28"/>
        </w:rPr>
        <w:t>с</w:t>
      </w:r>
      <w:r w:rsidR="00481D24" w:rsidRPr="003D050F">
        <w:rPr>
          <w:iCs/>
          <w:sz w:val="28"/>
          <w:szCs w:val="28"/>
        </w:rPr>
        <w:t xml:space="preserve"> —</w:t>
      </w:r>
      <w:r w:rsidR="00481D24" w:rsidRPr="003D050F">
        <w:rPr>
          <w:sz w:val="28"/>
          <w:szCs w:val="28"/>
        </w:rPr>
        <w:t xml:space="preserve"> </w:t>
      </w:r>
      <w:r w:rsidR="00481D24" w:rsidRPr="003D050F">
        <w:rPr>
          <w:iCs/>
          <w:sz w:val="28"/>
          <w:szCs w:val="28"/>
        </w:rPr>
        <w:t>правило деления суммы на число и др.</w:t>
      </w:r>
      <w:r w:rsidR="00481D24" w:rsidRPr="003D050F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481D24" w:rsidRPr="003D050F">
        <w:rPr>
          <w:iCs/>
          <w:sz w:val="28"/>
          <w:szCs w:val="28"/>
        </w:rPr>
        <w:t>Формула деления с остатком</w:t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i/>
          <w:iCs/>
          <w:sz w:val="28"/>
          <w:szCs w:val="28"/>
        </w:rPr>
        <w:t xml:space="preserve">a = b </w:t>
      </w:r>
      <w:r w:rsidR="00481D24" w:rsidRPr="00481D24">
        <w:rPr>
          <w:sz w:val="28"/>
          <w:szCs w:val="28"/>
        </w:rPr>
        <w:sym w:font="Symbol" w:char="F0D7"/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i/>
          <w:iCs/>
          <w:sz w:val="28"/>
          <w:szCs w:val="28"/>
        </w:rPr>
        <w:t>c + r</w:t>
      </w:r>
      <w:r w:rsidR="00481D24" w:rsidRPr="00481D24">
        <w:rPr>
          <w:sz w:val="28"/>
          <w:szCs w:val="28"/>
        </w:rPr>
        <w:t xml:space="preserve">, </w:t>
      </w:r>
      <w:r w:rsidR="00481D24" w:rsidRPr="00481D24">
        <w:rPr>
          <w:i/>
          <w:iCs/>
          <w:sz w:val="28"/>
          <w:szCs w:val="28"/>
        </w:rPr>
        <w:t>r</w:t>
      </w:r>
      <w:r w:rsidR="00481D24" w:rsidRPr="00481D24">
        <w:rPr>
          <w:sz w:val="28"/>
          <w:szCs w:val="28"/>
        </w:rPr>
        <w:t xml:space="preserve"> &lt; </w:t>
      </w:r>
      <w:r w:rsidR="00481D24" w:rsidRPr="00481D24">
        <w:rPr>
          <w:i/>
          <w:iCs/>
          <w:sz w:val="28"/>
          <w:szCs w:val="28"/>
        </w:rPr>
        <w:t>b</w:t>
      </w:r>
      <w:r w:rsidR="00481D24" w:rsidRPr="00481D24">
        <w:rPr>
          <w:sz w:val="28"/>
          <w:szCs w:val="28"/>
        </w:rPr>
        <w:t>.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481D24" w:rsidRPr="003D050F">
        <w:rPr>
          <w:iCs/>
          <w:sz w:val="28"/>
          <w:szCs w:val="28"/>
        </w:rPr>
        <w:t>Уравнение. Корень уравнения. Множество корней.</w:t>
      </w:r>
      <w:r w:rsidR="00481D24" w:rsidRPr="003D050F">
        <w:rPr>
          <w:sz w:val="28"/>
          <w:szCs w:val="28"/>
        </w:rPr>
        <w:t xml:space="preserve"> </w:t>
      </w:r>
      <w:r w:rsidR="00481D24" w:rsidRPr="003D050F">
        <w:rPr>
          <w:iCs/>
          <w:sz w:val="28"/>
          <w:szCs w:val="28"/>
        </w:rPr>
        <w:t>Уравнения вида</w:t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i/>
          <w:iCs/>
          <w:sz w:val="28"/>
          <w:szCs w:val="28"/>
        </w:rPr>
        <w:t>а</w:t>
      </w:r>
      <w:r w:rsidR="00481D24" w:rsidRPr="00481D24">
        <w:rPr>
          <w:sz w:val="28"/>
          <w:szCs w:val="28"/>
        </w:rPr>
        <w:t xml:space="preserve"> + </w:t>
      </w:r>
      <w:r w:rsidR="00481D24" w:rsidRPr="00481D24">
        <w:rPr>
          <w:i/>
          <w:iCs/>
          <w:sz w:val="28"/>
          <w:szCs w:val="28"/>
        </w:rPr>
        <w:t>х</w:t>
      </w:r>
      <w:r w:rsidR="00481D24" w:rsidRPr="00481D24">
        <w:rPr>
          <w:sz w:val="28"/>
          <w:szCs w:val="28"/>
        </w:rPr>
        <w:t xml:space="preserve"> = </w:t>
      </w:r>
      <w:r w:rsidR="00481D24" w:rsidRPr="00481D24">
        <w:rPr>
          <w:i/>
          <w:iCs/>
          <w:sz w:val="28"/>
          <w:szCs w:val="28"/>
        </w:rPr>
        <w:t>b</w:t>
      </w:r>
      <w:r w:rsidR="00481D24" w:rsidRPr="00481D24">
        <w:rPr>
          <w:sz w:val="28"/>
          <w:szCs w:val="28"/>
        </w:rPr>
        <w:t xml:space="preserve">, </w:t>
      </w:r>
      <w:r w:rsidR="00481D24" w:rsidRPr="00481D24">
        <w:rPr>
          <w:i/>
          <w:iCs/>
          <w:sz w:val="28"/>
          <w:szCs w:val="28"/>
        </w:rPr>
        <w:t>а</w:t>
      </w:r>
      <w:r w:rsidR="00481D24" w:rsidRPr="00481D24">
        <w:rPr>
          <w:sz w:val="28"/>
          <w:szCs w:val="28"/>
        </w:rPr>
        <w:t xml:space="preserve"> – </w:t>
      </w:r>
      <w:r w:rsidR="00481D24" w:rsidRPr="00481D24">
        <w:rPr>
          <w:i/>
          <w:iCs/>
          <w:sz w:val="28"/>
          <w:szCs w:val="28"/>
        </w:rPr>
        <w:t>х</w:t>
      </w:r>
      <w:r w:rsidR="00481D24" w:rsidRPr="00481D24">
        <w:rPr>
          <w:sz w:val="28"/>
          <w:szCs w:val="28"/>
        </w:rPr>
        <w:t xml:space="preserve"> = </w:t>
      </w:r>
      <w:r w:rsidR="00481D24" w:rsidRPr="00481D24">
        <w:rPr>
          <w:i/>
          <w:iCs/>
          <w:sz w:val="28"/>
          <w:szCs w:val="28"/>
        </w:rPr>
        <w:t>b</w:t>
      </w:r>
      <w:r w:rsidR="00481D24" w:rsidRPr="00481D24">
        <w:rPr>
          <w:sz w:val="28"/>
          <w:szCs w:val="28"/>
        </w:rPr>
        <w:t xml:space="preserve">, </w:t>
      </w:r>
      <w:r w:rsidR="00481D24" w:rsidRPr="00481D24">
        <w:rPr>
          <w:i/>
          <w:iCs/>
          <w:sz w:val="28"/>
          <w:szCs w:val="28"/>
        </w:rPr>
        <w:t>x</w:t>
      </w:r>
      <w:r w:rsidR="00481D24" w:rsidRPr="00481D24">
        <w:rPr>
          <w:sz w:val="28"/>
          <w:szCs w:val="28"/>
        </w:rPr>
        <w:t xml:space="preserve"> – </w:t>
      </w:r>
      <w:r w:rsidR="00481D24" w:rsidRPr="00481D24">
        <w:rPr>
          <w:i/>
          <w:iCs/>
          <w:sz w:val="28"/>
          <w:szCs w:val="28"/>
        </w:rPr>
        <w:t>a</w:t>
      </w:r>
      <w:r w:rsidR="00481D24" w:rsidRPr="00481D24">
        <w:rPr>
          <w:sz w:val="28"/>
          <w:szCs w:val="28"/>
        </w:rPr>
        <w:t xml:space="preserve"> = </w:t>
      </w:r>
      <w:r w:rsidR="00481D24" w:rsidRPr="00481D24">
        <w:rPr>
          <w:i/>
          <w:iCs/>
          <w:sz w:val="28"/>
          <w:szCs w:val="28"/>
        </w:rPr>
        <w:t>b</w:t>
      </w:r>
      <w:r w:rsidR="00481D24" w:rsidRPr="00481D24">
        <w:rPr>
          <w:sz w:val="28"/>
          <w:szCs w:val="28"/>
        </w:rPr>
        <w:t xml:space="preserve">, </w:t>
      </w:r>
      <w:r w:rsidR="00481D24" w:rsidRPr="00481D24">
        <w:rPr>
          <w:i/>
          <w:iCs/>
          <w:sz w:val="28"/>
          <w:szCs w:val="28"/>
        </w:rPr>
        <w:t>а</w:t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sz w:val="28"/>
          <w:szCs w:val="28"/>
        </w:rPr>
        <w:sym w:font="Symbol" w:char="F0D7"/>
      </w:r>
      <w:r w:rsidR="00481D24" w:rsidRPr="00481D24">
        <w:rPr>
          <w:sz w:val="28"/>
          <w:szCs w:val="28"/>
        </w:rPr>
        <w:t xml:space="preserve"> </w:t>
      </w:r>
      <w:r w:rsidR="00481D24" w:rsidRPr="00481D24">
        <w:rPr>
          <w:i/>
          <w:iCs/>
          <w:sz w:val="28"/>
          <w:szCs w:val="28"/>
        </w:rPr>
        <w:t>х</w:t>
      </w:r>
      <w:r w:rsidR="00481D24" w:rsidRPr="00481D24">
        <w:rPr>
          <w:sz w:val="28"/>
          <w:szCs w:val="28"/>
        </w:rPr>
        <w:t xml:space="preserve"> = </w:t>
      </w:r>
      <w:r w:rsidR="00481D24" w:rsidRPr="00481D24">
        <w:rPr>
          <w:i/>
          <w:iCs/>
          <w:sz w:val="28"/>
          <w:szCs w:val="28"/>
        </w:rPr>
        <w:t>b</w:t>
      </w:r>
      <w:r w:rsidR="00481D24" w:rsidRPr="00481D24">
        <w:rPr>
          <w:sz w:val="28"/>
          <w:szCs w:val="28"/>
        </w:rPr>
        <w:t xml:space="preserve">, </w:t>
      </w:r>
      <w:r w:rsidR="00481D24" w:rsidRPr="00481D24">
        <w:rPr>
          <w:i/>
          <w:iCs/>
          <w:sz w:val="28"/>
          <w:szCs w:val="28"/>
        </w:rPr>
        <w:t>а</w:t>
      </w:r>
      <w:r w:rsidR="00481D24" w:rsidRPr="00481D24">
        <w:rPr>
          <w:sz w:val="28"/>
          <w:szCs w:val="28"/>
        </w:rPr>
        <w:t xml:space="preserve"> : </w:t>
      </w:r>
      <w:r w:rsidR="00481D24" w:rsidRPr="00481D24">
        <w:rPr>
          <w:i/>
          <w:iCs/>
          <w:sz w:val="28"/>
          <w:szCs w:val="28"/>
        </w:rPr>
        <w:t>х</w:t>
      </w:r>
      <w:r w:rsidR="00481D24" w:rsidRPr="00481D24">
        <w:rPr>
          <w:sz w:val="28"/>
          <w:szCs w:val="28"/>
        </w:rPr>
        <w:t xml:space="preserve"> = </w:t>
      </w:r>
      <w:r w:rsidR="00481D24" w:rsidRPr="00481D24">
        <w:rPr>
          <w:i/>
          <w:iCs/>
          <w:sz w:val="28"/>
          <w:szCs w:val="28"/>
        </w:rPr>
        <w:t>b</w:t>
      </w:r>
      <w:r w:rsidR="00481D24" w:rsidRPr="00481D24">
        <w:rPr>
          <w:sz w:val="28"/>
          <w:szCs w:val="28"/>
        </w:rPr>
        <w:t xml:space="preserve">, </w:t>
      </w:r>
      <w:r w:rsidR="00481D24" w:rsidRPr="00481D24">
        <w:rPr>
          <w:i/>
          <w:iCs/>
          <w:sz w:val="28"/>
          <w:szCs w:val="28"/>
        </w:rPr>
        <w:t>x</w:t>
      </w:r>
      <w:r w:rsidR="00481D24" w:rsidRPr="00481D24">
        <w:rPr>
          <w:sz w:val="28"/>
          <w:szCs w:val="28"/>
        </w:rPr>
        <w:t xml:space="preserve"> : </w:t>
      </w:r>
      <w:r w:rsidR="00481D24" w:rsidRPr="00481D24">
        <w:rPr>
          <w:i/>
          <w:iCs/>
          <w:sz w:val="28"/>
          <w:szCs w:val="28"/>
        </w:rPr>
        <w:t>a</w:t>
      </w:r>
      <w:r w:rsidR="00481D24" w:rsidRPr="00481D24">
        <w:rPr>
          <w:sz w:val="28"/>
          <w:szCs w:val="28"/>
        </w:rPr>
        <w:t xml:space="preserve"> = </w:t>
      </w:r>
      <w:r w:rsidR="00481D24" w:rsidRPr="00481D24">
        <w:rPr>
          <w:i/>
          <w:iCs/>
          <w:sz w:val="28"/>
          <w:szCs w:val="28"/>
        </w:rPr>
        <w:t xml:space="preserve">b </w:t>
      </w:r>
      <w:r w:rsidR="00481D24" w:rsidRPr="003D050F">
        <w:rPr>
          <w:iCs/>
          <w:sz w:val="28"/>
          <w:szCs w:val="28"/>
        </w:rPr>
        <w:t>(простые). Составные уравнения, сводящиеся к цепочке простых.</w:t>
      </w:r>
      <w:r w:rsidR="00481D24" w:rsidRPr="003D050F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481D24" w:rsidRPr="003D050F">
        <w:rPr>
          <w:iCs/>
          <w:sz w:val="28"/>
          <w:szCs w:val="28"/>
        </w:rPr>
        <w:t>Решение неравенства на множестве целых неотрицательных чисел. Множество решений неравенства.</w:t>
      </w:r>
      <w:r w:rsidR="00481D24" w:rsidRPr="003D050F">
        <w:rPr>
          <w:sz w:val="28"/>
          <w:szCs w:val="28"/>
        </w:rPr>
        <w:t xml:space="preserve"> </w:t>
      </w:r>
      <w:r w:rsidR="00481D24" w:rsidRPr="003D050F">
        <w:rPr>
          <w:rStyle w:val="butback"/>
          <w:iCs/>
          <w:sz w:val="28"/>
          <w:szCs w:val="28"/>
        </w:rPr>
        <w:t>^</w:t>
      </w:r>
      <w:r w:rsidR="00481D24" w:rsidRPr="003D050F">
        <w:rPr>
          <w:iCs/>
          <w:sz w:val="28"/>
          <w:szCs w:val="28"/>
        </w:rPr>
        <w:t xml:space="preserve"> </w:t>
      </w:r>
      <w:r w:rsidR="00481D24" w:rsidRPr="003D050F">
        <w:rPr>
          <w:rStyle w:val="submenu-table"/>
          <w:iCs/>
          <w:sz w:val="28"/>
          <w:szCs w:val="28"/>
        </w:rPr>
        <w:t>Строгое и нестрогое неравенство. Зна</w:t>
      </w:r>
      <w:r w:rsidR="00481D24" w:rsidRPr="003D050F">
        <w:rPr>
          <w:iCs/>
          <w:sz w:val="28"/>
          <w:szCs w:val="28"/>
        </w:rPr>
        <w:t xml:space="preserve">ки </w:t>
      </w:r>
      <w:r w:rsidR="00481D24" w:rsidRPr="003D050F">
        <w:rPr>
          <w:sz w:val="28"/>
          <w:szCs w:val="28"/>
        </w:rPr>
        <w:t>≥, ≤ .</w:t>
      </w:r>
      <w:r w:rsidR="00481D24" w:rsidRPr="003D050F">
        <w:rPr>
          <w:iCs/>
          <w:sz w:val="28"/>
          <w:szCs w:val="28"/>
        </w:rPr>
        <w:t xml:space="preserve"> Двойное неравенство.</w:t>
      </w:r>
      <w:r w:rsidR="00481D24" w:rsidRPr="003D050F">
        <w:rPr>
          <w:sz w:val="28"/>
          <w:szCs w:val="28"/>
        </w:rPr>
        <w:br/>
      </w:r>
      <w:r w:rsidR="00481D24" w:rsidRPr="00481D24">
        <w:rPr>
          <w:sz w:val="28"/>
          <w:szCs w:val="28"/>
        </w:rPr>
        <w:lastRenderedPageBreak/>
        <w:br/>
      </w:r>
      <w:r w:rsidR="00481D24" w:rsidRPr="00481D24">
        <w:rPr>
          <w:b/>
          <w:bCs/>
          <w:sz w:val="28"/>
          <w:szCs w:val="28"/>
        </w:rPr>
        <w:t>Математическ</w:t>
      </w:r>
      <w:r>
        <w:rPr>
          <w:b/>
          <w:bCs/>
          <w:sz w:val="28"/>
          <w:szCs w:val="28"/>
        </w:rPr>
        <w:t>ий язык и элементы логики</w:t>
      </w:r>
      <w:r w:rsidR="00481D24" w:rsidRPr="00481D24">
        <w:rPr>
          <w:b/>
          <w:bCs/>
          <w:sz w:val="28"/>
          <w:szCs w:val="28"/>
        </w:rPr>
        <w:t>.</w:t>
      </w:r>
      <w:r w:rsidR="00481D24" w:rsidRPr="00481D24">
        <w:rPr>
          <w:sz w:val="28"/>
          <w:szCs w:val="28"/>
        </w:rPr>
        <w:t xml:space="preserve"> </w:t>
      </w:r>
    </w:p>
    <w:p w:rsidR="00481D24" w:rsidRPr="00481D24" w:rsidRDefault="003D050F" w:rsidP="00481D24">
      <w:pPr>
        <w:rPr>
          <w:rStyle w:val="submenu-table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81D24" w:rsidRPr="00481D24">
        <w:rPr>
          <w:sz w:val="28"/>
          <w:szCs w:val="28"/>
        </w:rPr>
        <w:t>Знакомство с символами математического языка, их использование для построения математических высказываний. Определение истинности и ложности в</w:t>
      </w:r>
      <w:r>
        <w:rPr>
          <w:sz w:val="28"/>
          <w:szCs w:val="28"/>
        </w:rPr>
        <w:t>ысказываний.</w:t>
      </w:r>
      <w:r>
        <w:rPr>
          <w:sz w:val="28"/>
          <w:szCs w:val="28"/>
        </w:rPr>
        <w:br/>
        <w:t xml:space="preserve">    </w:t>
      </w:r>
      <w:r w:rsidR="00481D24" w:rsidRPr="00481D24">
        <w:rPr>
          <w:sz w:val="28"/>
          <w:szCs w:val="28"/>
        </w:rPr>
        <w:t>Построение простейших высказываний с помощью логических связок и слов «... и/или ...», «если ..., то ...», «верно/неверно, что ...», «каж</w:t>
      </w:r>
      <w:r>
        <w:rPr>
          <w:sz w:val="28"/>
          <w:szCs w:val="28"/>
        </w:rPr>
        <w:t>дый», «все», «найдётся», «не».</w:t>
      </w:r>
      <w:r>
        <w:rPr>
          <w:sz w:val="28"/>
          <w:szCs w:val="28"/>
        </w:rPr>
        <w:br/>
        <w:t xml:space="preserve">     </w:t>
      </w:r>
      <w:r w:rsidR="00481D24" w:rsidRPr="00481D24">
        <w:rPr>
          <w:sz w:val="28"/>
          <w:szCs w:val="28"/>
        </w:rPr>
        <w:t>Построение новых способов действия и способов решения текстовых задач. Знакомство со способами решения задач логического характера.</w:t>
      </w:r>
      <w:r w:rsidR="00481D24" w:rsidRPr="00481D24">
        <w:rPr>
          <w:sz w:val="28"/>
          <w:szCs w:val="28"/>
        </w:rPr>
        <w:br/>
      </w:r>
      <w:r w:rsidR="00481D24" w:rsidRPr="003D050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</w:t>
      </w:r>
      <w:r w:rsidR="00481D24" w:rsidRPr="003D050F">
        <w:rPr>
          <w:rStyle w:val="submenu-table"/>
          <w:iCs/>
          <w:sz w:val="28"/>
          <w:szCs w:val="28"/>
        </w:rPr>
        <w:t>Множество. Элемент множества. Знаки</w:t>
      </w:r>
      <w:r w:rsidR="00481D24" w:rsidRPr="003D050F">
        <w:rPr>
          <w:iCs/>
          <w:sz w:val="28"/>
          <w:szCs w:val="28"/>
        </w:rPr>
        <w:t xml:space="preserve"> </w:t>
      </w:r>
      <w:r w:rsidR="00481D24" w:rsidRPr="003D050F">
        <w:rPr>
          <w:sz w:val="28"/>
          <w:szCs w:val="28"/>
        </w:rPr>
        <w:sym w:font="Symbol" w:char="F0CE"/>
      </w:r>
      <w:r w:rsidR="00481D24" w:rsidRPr="003D050F">
        <w:rPr>
          <w:iCs/>
          <w:sz w:val="28"/>
          <w:szCs w:val="28"/>
        </w:rPr>
        <w:t xml:space="preserve"> и </w:t>
      </w:r>
      <w:r w:rsidR="00481D24" w:rsidRPr="003D050F">
        <w:rPr>
          <w:sz w:val="28"/>
          <w:szCs w:val="28"/>
        </w:rPr>
        <w:sym w:font="Symbol" w:char="F0CF"/>
      </w:r>
      <w:r w:rsidR="00481D24" w:rsidRPr="003D050F">
        <w:rPr>
          <w:iCs/>
          <w:sz w:val="28"/>
          <w:szCs w:val="28"/>
        </w:rPr>
        <w:t>. Задание множества перечислением его элементов и свойством.</w:t>
      </w:r>
      <w:r w:rsidR="00481D24" w:rsidRPr="003D050F">
        <w:rPr>
          <w:sz w:val="28"/>
          <w:szCs w:val="28"/>
        </w:rPr>
        <w:br/>
      </w:r>
      <w:r>
        <w:rPr>
          <w:iCs/>
          <w:sz w:val="28"/>
          <w:szCs w:val="28"/>
        </w:rPr>
        <w:t xml:space="preserve">    </w:t>
      </w:r>
      <w:r w:rsidR="00481D24" w:rsidRPr="003D050F">
        <w:rPr>
          <w:iCs/>
          <w:sz w:val="28"/>
          <w:szCs w:val="28"/>
        </w:rPr>
        <w:t xml:space="preserve">Пустое множество и его обозначение: </w:t>
      </w:r>
      <w:r w:rsidR="00481D24" w:rsidRPr="003D050F">
        <w:rPr>
          <w:sz w:val="28"/>
          <w:szCs w:val="28"/>
        </w:rPr>
        <w:sym w:font="Symbol" w:char="F0C6"/>
      </w:r>
      <w:r w:rsidR="00481D24" w:rsidRPr="003D050F">
        <w:rPr>
          <w:iCs/>
          <w:sz w:val="28"/>
          <w:szCs w:val="28"/>
        </w:rPr>
        <w:t>. Равные множества. Диаграмма Эйлера — Венна.</w:t>
      </w:r>
      <w:r w:rsidR="00481D24" w:rsidRPr="003D050F">
        <w:rPr>
          <w:sz w:val="28"/>
          <w:szCs w:val="28"/>
        </w:rPr>
        <w:br/>
      </w:r>
      <w:r>
        <w:rPr>
          <w:iCs/>
          <w:sz w:val="28"/>
          <w:szCs w:val="28"/>
        </w:rPr>
        <w:t xml:space="preserve">    </w:t>
      </w:r>
      <w:r w:rsidR="00481D24" w:rsidRPr="003D050F">
        <w:rPr>
          <w:iCs/>
          <w:sz w:val="28"/>
          <w:szCs w:val="28"/>
        </w:rPr>
        <w:t xml:space="preserve">Подмножество. Знаки </w:t>
      </w:r>
      <w:r w:rsidR="00481D24" w:rsidRPr="003D050F">
        <w:rPr>
          <w:sz w:val="28"/>
          <w:szCs w:val="28"/>
        </w:rPr>
        <w:sym w:font="Symbol" w:char="F0CC"/>
      </w:r>
      <w:r w:rsidR="00481D24" w:rsidRPr="003D050F">
        <w:rPr>
          <w:iCs/>
          <w:sz w:val="28"/>
          <w:szCs w:val="28"/>
        </w:rPr>
        <w:t xml:space="preserve"> и </w:t>
      </w:r>
      <w:r w:rsidR="00481D24" w:rsidRPr="003D050F">
        <w:rPr>
          <w:sz w:val="28"/>
          <w:szCs w:val="28"/>
        </w:rPr>
        <w:sym w:font="Symbol" w:char="F0CB"/>
      </w:r>
      <w:r w:rsidR="00481D24" w:rsidRPr="003D050F">
        <w:rPr>
          <w:sz w:val="28"/>
          <w:szCs w:val="28"/>
        </w:rPr>
        <w:t xml:space="preserve"> </w:t>
      </w:r>
      <w:r w:rsidR="00481D24" w:rsidRPr="003D050F">
        <w:rPr>
          <w:iCs/>
          <w:sz w:val="28"/>
          <w:szCs w:val="28"/>
        </w:rPr>
        <w:t xml:space="preserve">. Пересечение множеств. Знак </w:t>
      </w:r>
      <w:r w:rsidR="00481D24" w:rsidRPr="003D050F">
        <w:rPr>
          <w:iCs/>
          <w:noProof/>
          <w:sz w:val="28"/>
          <w:szCs w:val="28"/>
        </w:rPr>
        <w:drawing>
          <wp:inline distT="0" distB="0" distL="0" distR="0">
            <wp:extent cx="158750" cy="171450"/>
            <wp:effectExtent l="19050" t="0" r="0" b="0"/>
            <wp:docPr id="1" name="Рисунок 1" descr="542210_html_m5a255b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42210_html_m5a255bc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1D24" w:rsidRPr="003D050F">
        <w:rPr>
          <w:iCs/>
          <w:sz w:val="28"/>
          <w:szCs w:val="28"/>
        </w:rPr>
        <w:t xml:space="preserve">. Свойства пересечения множеств. Объединение множеств. Знак </w:t>
      </w:r>
      <w:r w:rsidR="00481D24" w:rsidRPr="003D050F">
        <w:rPr>
          <w:iCs/>
          <w:noProof/>
          <w:sz w:val="28"/>
          <w:szCs w:val="28"/>
        </w:rPr>
        <w:drawing>
          <wp:inline distT="0" distB="0" distL="0" distR="0">
            <wp:extent cx="158750" cy="171450"/>
            <wp:effectExtent l="19050" t="0" r="0" b="0"/>
            <wp:docPr id="2" name="Рисунок 2" descr="542210_html_m453853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42210_html_m453853a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1D24" w:rsidRPr="003D050F">
        <w:rPr>
          <w:iCs/>
          <w:sz w:val="28"/>
          <w:szCs w:val="28"/>
        </w:rPr>
        <w:t>. Свойства объединения множеств.</w:t>
      </w:r>
      <w:r w:rsidR="00481D24" w:rsidRPr="003D050F">
        <w:rPr>
          <w:sz w:val="28"/>
          <w:szCs w:val="28"/>
        </w:rPr>
        <w:br/>
      </w:r>
      <w:r w:rsidR="00481D24" w:rsidRPr="00481D24">
        <w:rPr>
          <w:sz w:val="28"/>
          <w:szCs w:val="28"/>
        </w:rPr>
        <w:br/>
      </w:r>
      <w:r w:rsidR="00481D24" w:rsidRPr="00481D24">
        <w:rPr>
          <w:b/>
          <w:bCs/>
          <w:sz w:val="28"/>
          <w:szCs w:val="28"/>
        </w:rPr>
        <w:t xml:space="preserve"> </w:t>
      </w:r>
      <w:r w:rsidR="00481D24" w:rsidRPr="00481D24">
        <w:rPr>
          <w:rStyle w:val="submenu-table"/>
          <w:b/>
          <w:bCs/>
          <w:sz w:val="28"/>
          <w:szCs w:val="28"/>
        </w:rPr>
        <w:t>Работа с информацией и анализ данных (40 ч).</w:t>
      </w:r>
      <w:r w:rsidR="00481D24" w:rsidRPr="00481D24">
        <w:rPr>
          <w:sz w:val="28"/>
          <w:szCs w:val="28"/>
        </w:rPr>
        <w:t xml:space="preserve"> Основные свойства предметов: цвет, форма, размер, материал, назначение, расположение, количество. Сравнение предметов и совокупностей предметов по свойствам. 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481D24" w:rsidRPr="00481D24">
        <w:rPr>
          <w:i/>
          <w:iCs/>
          <w:sz w:val="28"/>
          <w:szCs w:val="28"/>
        </w:rPr>
        <w:t xml:space="preserve"> </w:t>
      </w:r>
      <w:r w:rsidR="00481D24" w:rsidRPr="00481D24">
        <w:rPr>
          <w:rStyle w:val="submenu-table"/>
          <w:i/>
          <w:iCs/>
          <w:sz w:val="28"/>
          <w:szCs w:val="28"/>
        </w:rPr>
        <w:t>Операция. Объект операции. Результат операции. Операции над предметами,</w:t>
      </w:r>
      <w:r w:rsidR="00481D24" w:rsidRPr="00481D24">
        <w:rPr>
          <w:i/>
          <w:iCs/>
          <w:sz w:val="28"/>
          <w:szCs w:val="28"/>
        </w:rPr>
        <w:t xml:space="preserve"> фигурами, числами. Прямые и обратные операции. Отыскание неизвестных: объекта операции, выполняемой операции, результата операции. Программа действий. Алгоритм. Линейные, разветвлённые и циклические алгоритмы. Составление, запись и выполнение алгоритмов различных видов. </w:t>
      </w:r>
      <w:r w:rsidR="00481D24" w:rsidRPr="00481D24">
        <w:rPr>
          <w:sz w:val="28"/>
          <w:szCs w:val="28"/>
        </w:rPr>
        <w:t xml:space="preserve">Составление плана (алгоритма) поиска информации. Сбор информации, связанной с пересчётом предметов, измерением величин; фиксирование, анализ полученной информации, </w:t>
      </w:r>
      <w:r>
        <w:rPr>
          <w:sz w:val="28"/>
          <w:szCs w:val="28"/>
        </w:rPr>
        <w:t>представление в разных формах.</w:t>
      </w:r>
      <w:r>
        <w:rPr>
          <w:sz w:val="28"/>
          <w:szCs w:val="28"/>
        </w:rPr>
        <w:br/>
        <w:t xml:space="preserve">    </w:t>
      </w:r>
      <w:r w:rsidR="00481D24" w:rsidRPr="00481D24">
        <w:rPr>
          <w:sz w:val="28"/>
          <w:szCs w:val="28"/>
        </w:rPr>
        <w:t>Составление последовательности (цепочки) предметов, чисел, фиг</w:t>
      </w:r>
      <w:r>
        <w:rPr>
          <w:sz w:val="28"/>
          <w:szCs w:val="28"/>
        </w:rPr>
        <w:t>ур и др. по заданному правилу.</w:t>
      </w:r>
      <w:r>
        <w:rPr>
          <w:sz w:val="28"/>
          <w:szCs w:val="28"/>
        </w:rPr>
        <w:br/>
        <w:t xml:space="preserve">    </w:t>
      </w:r>
      <w:r w:rsidR="00481D24" w:rsidRPr="00481D24">
        <w:rPr>
          <w:sz w:val="28"/>
          <w:szCs w:val="28"/>
        </w:rPr>
        <w:t xml:space="preserve">Чтение и заполнение таблицы. Анализ и интерпретация данных таблицы. </w:t>
      </w:r>
      <w:r w:rsidR="00481D24" w:rsidRPr="00481D24">
        <w:rPr>
          <w:sz w:val="28"/>
          <w:szCs w:val="28"/>
        </w:rPr>
        <w:br/>
      </w:r>
      <w:r w:rsidRPr="003D050F">
        <w:rPr>
          <w:sz w:val="28"/>
          <w:szCs w:val="28"/>
        </w:rPr>
        <w:t xml:space="preserve">   </w:t>
      </w:r>
      <w:r w:rsidR="00481D24" w:rsidRPr="003D050F">
        <w:rPr>
          <w:iCs/>
          <w:sz w:val="28"/>
          <w:szCs w:val="28"/>
        </w:rPr>
        <w:t xml:space="preserve"> </w:t>
      </w:r>
      <w:r w:rsidR="00481D24" w:rsidRPr="003D050F">
        <w:rPr>
          <w:rStyle w:val="submenu-table"/>
          <w:iCs/>
          <w:sz w:val="28"/>
          <w:szCs w:val="28"/>
        </w:rPr>
        <w:t>Классификация элементов множества по свойству. Упорядочение информации.</w:t>
      </w:r>
      <w:r w:rsidR="00481D24" w:rsidRPr="003D050F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481D24" w:rsidRPr="003D050F">
        <w:rPr>
          <w:iCs/>
          <w:sz w:val="28"/>
          <w:szCs w:val="28"/>
        </w:rPr>
        <w:t>Работа с текстом: проверка понимания; выделение главной мысли, существенных замечаний и иллюстрирующих их примеров; конспектирование.</w:t>
      </w:r>
      <w:r w:rsidR="00481D24" w:rsidRPr="003D050F">
        <w:rPr>
          <w:sz w:val="28"/>
          <w:szCs w:val="28"/>
        </w:rPr>
        <w:br/>
      </w:r>
      <w:r w:rsidRPr="003D050F">
        <w:rPr>
          <w:sz w:val="28"/>
          <w:szCs w:val="28"/>
        </w:rPr>
        <w:t xml:space="preserve">    </w:t>
      </w:r>
      <w:r w:rsidR="00481D24" w:rsidRPr="003D050F">
        <w:rPr>
          <w:rStyle w:val="submenu-table"/>
          <w:iCs/>
          <w:sz w:val="28"/>
          <w:szCs w:val="28"/>
        </w:rPr>
        <w:t>Упорядоченный перебор вариантов. Сети линий. Пути. Дерево возможностей.</w:t>
      </w:r>
      <w:r w:rsidR="00481D24" w:rsidRPr="003D050F">
        <w:rPr>
          <w:sz w:val="28"/>
          <w:szCs w:val="28"/>
        </w:rPr>
        <w:br/>
      </w:r>
      <w:r>
        <w:rPr>
          <w:sz w:val="28"/>
          <w:szCs w:val="28"/>
        </w:rPr>
        <w:t xml:space="preserve">     </w:t>
      </w:r>
      <w:r w:rsidR="00481D24" w:rsidRPr="00481D24">
        <w:rPr>
          <w:sz w:val="28"/>
          <w:szCs w:val="28"/>
        </w:rPr>
        <w:t>Круговые, столбчатые и линейные диаграммы: чтение, интерпретация данных,</w:t>
      </w:r>
      <w:r w:rsidR="00481D24" w:rsidRPr="00481D24">
        <w:rPr>
          <w:i/>
          <w:iCs/>
          <w:sz w:val="28"/>
          <w:szCs w:val="28"/>
        </w:rPr>
        <w:t xml:space="preserve"> построение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  <w:t xml:space="preserve">   </w:t>
      </w:r>
      <w:r w:rsidR="00481D24" w:rsidRPr="00481D24">
        <w:rPr>
          <w:sz w:val="28"/>
          <w:szCs w:val="28"/>
        </w:rPr>
        <w:t xml:space="preserve">Обобщение и систематизация знаний. </w:t>
      </w:r>
      <w:r w:rsidR="00481D24" w:rsidRPr="00481D24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481D24" w:rsidRPr="003D050F">
        <w:rPr>
          <w:iCs/>
          <w:sz w:val="28"/>
          <w:szCs w:val="28"/>
        </w:rPr>
        <w:t>Портфолио ученика</w:t>
      </w:r>
      <w:r w:rsidR="00481D24" w:rsidRPr="00481D24">
        <w:rPr>
          <w:i/>
          <w:iCs/>
          <w:sz w:val="28"/>
          <w:szCs w:val="28"/>
        </w:rPr>
        <w:t>.</w:t>
      </w:r>
      <w:r w:rsidR="00481D24" w:rsidRPr="00481D24">
        <w:rPr>
          <w:sz w:val="28"/>
          <w:szCs w:val="28"/>
        </w:rPr>
        <w:br/>
      </w:r>
    </w:p>
    <w:p w:rsidR="00481D24" w:rsidRPr="00481D24" w:rsidRDefault="00481D24" w:rsidP="00D034F8">
      <w:pPr>
        <w:jc w:val="both"/>
        <w:rPr>
          <w:b/>
          <w:sz w:val="28"/>
          <w:szCs w:val="28"/>
        </w:rPr>
      </w:pPr>
    </w:p>
    <w:p w:rsidR="00D7350E" w:rsidRPr="00481D24" w:rsidRDefault="00D7350E" w:rsidP="005018C9">
      <w:pPr>
        <w:jc w:val="both"/>
        <w:rPr>
          <w:b/>
          <w:sz w:val="28"/>
          <w:szCs w:val="28"/>
        </w:rPr>
      </w:pPr>
    </w:p>
    <w:p w:rsidR="00D82A7E" w:rsidRPr="00481D24" w:rsidRDefault="00D82A7E" w:rsidP="005018C9">
      <w:pPr>
        <w:jc w:val="both"/>
        <w:rPr>
          <w:sz w:val="28"/>
          <w:szCs w:val="28"/>
        </w:rPr>
      </w:pPr>
    </w:p>
    <w:p w:rsidR="00341B8B" w:rsidRPr="00481D24" w:rsidRDefault="00D82A7E" w:rsidP="00AE0D98">
      <w:pPr>
        <w:jc w:val="both"/>
        <w:rPr>
          <w:b/>
          <w:sz w:val="28"/>
          <w:szCs w:val="28"/>
        </w:rPr>
      </w:pPr>
      <w:r w:rsidRPr="00481D24">
        <w:rPr>
          <w:sz w:val="28"/>
          <w:szCs w:val="28"/>
        </w:rPr>
        <w:t xml:space="preserve">               </w:t>
      </w:r>
      <w:r w:rsidR="00026C2E" w:rsidRPr="00481D24">
        <w:rPr>
          <w:sz w:val="28"/>
          <w:szCs w:val="28"/>
        </w:rPr>
        <w:t xml:space="preserve">      </w:t>
      </w:r>
      <w:r w:rsidR="005F636E" w:rsidRPr="00481D24">
        <w:rPr>
          <w:b/>
          <w:sz w:val="28"/>
          <w:szCs w:val="28"/>
        </w:rPr>
        <w:t xml:space="preserve">                     </w:t>
      </w:r>
    </w:p>
    <w:p w:rsidR="009957A4" w:rsidRPr="00D034F8" w:rsidRDefault="009957A4" w:rsidP="003D050F">
      <w:pPr>
        <w:jc w:val="center"/>
        <w:rPr>
          <w:b/>
          <w:sz w:val="28"/>
          <w:szCs w:val="28"/>
        </w:rPr>
      </w:pPr>
      <w:r w:rsidRPr="00D034F8">
        <w:rPr>
          <w:b/>
          <w:sz w:val="28"/>
          <w:szCs w:val="28"/>
        </w:rPr>
        <w:t>Основные требования к знаниям, умениям и навыкам</w:t>
      </w:r>
    </w:p>
    <w:p w:rsidR="009957A4" w:rsidRDefault="002329A9" w:rsidP="003D050F">
      <w:pPr>
        <w:jc w:val="center"/>
        <w:rPr>
          <w:b/>
          <w:sz w:val="28"/>
          <w:szCs w:val="28"/>
        </w:rPr>
      </w:pPr>
      <w:r w:rsidRPr="00D034F8">
        <w:rPr>
          <w:b/>
          <w:sz w:val="28"/>
          <w:szCs w:val="28"/>
        </w:rPr>
        <w:t xml:space="preserve">учащихся к концу четвертого </w:t>
      </w:r>
      <w:r w:rsidR="009957A4" w:rsidRPr="00D034F8">
        <w:rPr>
          <w:b/>
          <w:sz w:val="28"/>
          <w:szCs w:val="28"/>
        </w:rPr>
        <w:t>года обучения.</w:t>
      </w:r>
    </w:p>
    <w:p w:rsidR="003D050F" w:rsidRDefault="003D050F" w:rsidP="003D050F">
      <w:pPr>
        <w:jc w:val="center"/>
        <w:rPr>
          <w:b/>
          <w:sz w:val="28"/>
          <w:szCs w:val="28"/>
        </w:rPr>
      </w:pPr>
    </w:p>
    <w:p w:rsidR="003D050F" w:rsidRDefault="000D6E07" w:rsidP="003D050F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0D6E07" w:rsidRPr="000D6E07" w:rsidRDefault="003D050F" w:rsidP="003D050F">
      <w:pPr>
        <w:rPr>
          <w:b/>
          <w:bCs/>
          <w:sz w:val="28"/>
          <w:szCs w:val="28"/>
        </w:rPr>
      </w:pPr>
      <w:r w:rsidRPr="000D6E07">
        <w:rPr>
          <w:b/>
          <w:bCs/>
          <w:sz w:val="28"/>
          <w:szCs w:val="28"/>
        </w:rPr>
        <w:t>Числа и арифме</w:t>
      </w:r>
      <w:r w:rsidR="000D6E07" w:rsidRPr="000D6E07">
        <w:rPr>
          <w:b/>
          <w:bCs/>
          <w:sz w:val="28"/>
          <w:szCs w:val="28"/>
        </w:rPr>
        <w:t>тические действия с ними.</w:t>
      </w:r>
    </w:p>
    <w:p w:rsidR="000D6E07" w:rsidRDefault="003D050F" w:rsidP="003D050F">
      <w:pPr>
        <w:rPr>
          <w:rStyle w:val="submenu-table"/>
          <w:b/>
          <w:bCs/>
          <w:sz w:val="28"/>
          <w:szCs w:val="28"/>
        </w:rPr>
      </w:pPr>
      <w:r w:rsidRPr="000D6E07">
        <w:rPr>
          <w:b/>
          <w:bCs/>
          <w:sz w:val="28"/>
          <w:szCs w:val="28"/>
        </w:rPr>
        <w:t xml:space="preserve"> </w:t>
      </w:r>
      <w:r w:rsidR="000D6E07" w:rsidRPr="000D6E07">
        <w:rPr>
          <w:sz w:val="28"/>
          <w:szCs w:val="28"/>
        </w:rPr>
        <w:t>Оценку и прикидку</w:t>
      </w:r>
      <w:r w:rsidRPr="000D6E07">
        <w:rPr>
          <w:sz w:val="28"/>
          <w:szCs w:val="28"/>
        </w:rPr>
        <w:t xml:space="preserve"> суммы, разности, произведения, частного. 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  <w:t xml:space="preserve">Деление на двузначное и трёхзначное число. </w:t>
      </w:r>
      <w:r w:rsidRPr="000D6E07">
        <w:rPr>
          <w:i/>
          <w:iCs/>
          <w:sz w:val="28"/>
          <w:szCs w:val="28"/>
        </w:rPr>
        <w:t xml:space="preserve"> </w:t>
      </w:r>
      <w:r w:rsidRPr="000D6E07">
        <w:rPr>
          <w:rStyle w:val="submenu-table"/>
          <w:iCs/>
          <w:sz w:val="28"/>
          <w:szCs w:val="28"/>
        </w:rPr>
        <w:t>Деление круглых чисел (с остатком).</w:t>
      </w:r>
      <w:r w:rsidRPr="000D6E07">
        <w:rPr>
          <w:sz w:val="28"/>
          <w:szCs w:val="28"/>
        </w:rPr>
        <w:t xml:space="preserve"> </w:t>
      </w:r>
      <w:r w:rsidRPr="000D6E07">
        <w:rPr>
          <w:iCs/>
          <w:sz w:val="28"/>
          <w:szCs w:val="28"/>
        </w:rPr>
        <w:t>Общий случай деления многозначных чисел.</w:t>
      </w:r>
      <w:r w:rsidRPr="000D6E07">
        <w:rPr>
          <w:sz w:val="28"/>
          <w:szCs w:val="28"/>
        </w:rPr>
        <w:br/>
      </w:r>
      <w:r w:rsidR="000D6E07">
        <w:rPr>
          <w:sz w:val="28"/>
          <w:szCs w:val="28"/>
        </w:rPr>
        <w:br/>
        <w:t>Проверку</w:t>
      </w:r>
      <w:r w:rsidRPr="000D6E07">
        <w:rPr>
          <w:sz w:val="28"/>
          <w:szCs w:val="28"/>
        </w:rPr>
        <w:t xml:space="preserve"> правильности вычислений (алгоритм, обратное действие, прикидка результата, оценка достоверности, вычисление на калькуляторе).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="000D6E07">
        <w:rPr>
          <w:rStyle w:val="submenu-table"/>
          <w:iCs/>
          <w:sz w:val="28"/>
          <w:szCs w:val="28"/>
        </w:rPr>
        <w:t>Д</w:t>
      </w:r>
      <w:r w:rsidRPr="000D6E07">
        <w:rPr>
          <w:rStyle w:val="submenu-table"/>
          <w:iCs/>
          <w:sz w:val="28"/>
          <w:szCs w:val="28"/>
        </w:rPr>
        <w:t>роби.</w:t>
      </w:r>
      <w:r w:rsidRPr="000D6E07">
        <w:rPr>
          <w:iCs/>
          <w:sz w:val="28"/>
          <w:szCs w:val="28"/>
        </w:rPr>
        <w:t xml:space="preserve"> Недостаточность натуральных чисел для практических</w:t>
      </w:r>
      <w:r w:rsidR="000D6E07">
        <w:rPr>
          <w:iCs/>
          <w:sz w:val="28"/>
          <w:szCs w:val="28"/>
        </w:rPr>
        <w:t xml:space="preserve"> измерений. Потребность</w:t>
      </w:r>
      <w:r w:rsidRPr="000D6E07">
        <w:rPr>
          <w:iCs/>
          <w:sz w:val="28"/>
          <w:szCs w:val="28"/>
        </w:rPr>
        <w:t xml:space="preserve"> практических измерений как источник расширения понятия числа.</w:t>
      </w:r>
      <w:r w:rsidRPr="000D6E07">
        <w:rPr>
          <w:sz w:val="28"/>
          <w:szCs w:val="28"/>
        </w:rPr>
        <w:br/>
      </w:r>
      <w:r w:rsidR="000D6E07">
        <w:rPr>
          <w:sz w:val="28"/>
          <w:szCs w:val="28"/>
        </w:rPr>
        <w:br/>
        <w:t>Доли.</w:t>
      </w:r>
      <w:r w:rsidRPr="000D6E07">
        <w:rPr>
          <w:sz w:val="28"/>
          <w:szCs w:val="28"/>
        </w:rPr>
        <w:t xml:space="preserve"> </w:t>
      </w:r>
      <w:r w:rsidRPr="000D6E07">
        <w:rPr>
          <w:iCs/>
          <w:sz w:val="28"/>
          <w:szCs w:val="28"/>
        </w:rPr>
        <w:t>Процент</w:t>
      </w:r>
      <w:r w:rsidRPr="000D6E07">
        <w:rPr>
          <w:sz w:val="28"/>
          <w:szCs w:val="28"/>
        </w:rPr>
        <w:t xml:space="preserve">. 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0D6E07">
        <w:rPr>
          <w:iCs/>
          <w:sz w:val="28"/>
          <w:szCs w:val="28"/>
        </w:rPr>
        <w:t xml:space="preserve">Дроби. Наглядное изображение дробей с помощью геометрических фигур и на числовом луче. Деление и дроби. 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0D6E07">
        <w:rPr>
          <w:i/>
          <w:iCs/>
          <w:sz w:val="28"/>
          <w:szCs w:val="28"/>
        </w:rPr>
        <w:t xml:space="preserve"> </w:t>
      </w:r>
      <w:r w:rsidRPr="000D6E07">
        <w:rPr>
          <w:rStyle w:val="submenu-table"/>
          <w:iCs/>
          <w:sz w:val="28"/>
          <w:szCs w:val="28"/>
        </w:rPr>
        <w:t>Нахождение части числа, числа по</w:t>
      </w:r>
      <w:r w:rsidRPr="000D6E07">
        <w:rPr>
          <w:iCs/>
          <w:sz w:val="28"/>
          <w:szCs w:val="28"/>
        </w:rPr>
        <w:t xml:space="preserve"> его части и части, которую одно число составляет от другого. Нахождение процента от числа и числа по его проценту.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0D6E07">
        <w:rPr>
          <w:iCs/>
          <w:sz w:val="28"/>
          <w:szCs w:val="28"/>
        </w:rPr>
        <w:t xml:space="preserve">Сложение и вычитание дробей с одинаковыми знаменателями. 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0D6E07">
        <w:rPr>
          <w:iCs/>
          <w:sz w:val="28"/>
          <w:szCs w:val="28"/>
        </w:rPr>
        <w:t xml:space="preserve">Правильные и неправильные дроби. Смешанные числа. </w:t>
      </w:r>
      <w:r w:rsidRPr="000D6E07">
        <w:rPr>
          <w:sz w:val="28"/>
          <w:szCs w:val="28"/>
          <w:u w:val="single"/>
        </w:rPr>
        <w:br/>
      </w:r>
      <w:r w:rsidRPr="000D6E07">
        <w:rPr>
          <w:sz w:val="28"/>
          <w:szCs w:val="28"/>
        </w:rPr>
        <w:t>Построение и использование алгоритмов изученных случаев действий с дробями и смешанными числами.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0D6E07">
        <w:rPr>
          <w:b/>
          <w:bCs/>
          <w:sz w:val="28"/>
          <w:szCs w:val="28"/>
        </w:rPr>
        <w:t xml:space="preserve"> </w:t>
      </w:r>
      <w:r w:rsidRPr="000D6E07">
        <w:rPr>
          <w:rStyle w:val="submenu-table"/>
          <w:b/>
          <w:bCs/>
          <w:sz w:val="28"/>
          <w:szCs w:val="28"/>
        </w:rPr>
        <w:t>Раб</w:t>
      </w:r>
      <w:r w:rsidR="000D6E07">
        <w:rPr>
          <w:rStyle w:val="submenu-table"/>
          <w:b/>
          <w:bCs/>
          <w:sz w:val="28"/>
          <w:szCs w:val="28"/>
        </w:rPr>
        <w:t>ота с текстовыми задачами</w:t>
      </w:r>
      <w:r w:rsidRPr="000D6E07">
        <w:rPr>
          <w:rStyle w:val="submenu-table"/>
          <w:b/>
          <w:bCs/>
          <w:sz w:val="28"/>
          <w:szCs w:val="28"/>
        </w:rPr>
        <w:t>.</w:t>
      </w:r>
    </w:p>
    <w:p w:rsidR="007E568E" w:rsidRDefault="003D050F" w:rsidP="003D050F">
      <w:pPr>
        <w:rPr>
          <w:sz w:val="28"/>
          <w:szCs w:val="28"/>
        </w:rPr>
      </w:pPr>
      <w:r w:rsidRPr="000D6E07">
        <w:rPr>
          <w:b/>
          <w:bCs/>
          <w:sz w:val="28"/>
          <w:szCs w:val="28"/>
        </w:rPr>
        <w:t xml:space="preserve"> </w:t>
      </w:r>
      <w:r w:rsidRPr="000D6E07">
        <w:rPr>
          <w:sz w:val="28"/>
          <w:szCs w:val="28"/>
        </w:rPr>
        <w:t>Самостоятельный анализ задачи, построение моделей, планирование и реализация решения. Поиск разных способов решения. Соотнесение полученного результата с условием задачи, оц</w:t>
      </w:r>
      <w:r w:rsidR="000D6E07">
        <w:rPr>
          <w:sz w:val="28"/>
          <w:szCs w:val="28"/>
        </w:rPr>
        <w:t>енка его правдоподобия. Проверку</w:t>
      </w:r>
      <w:r w:rsidRPr="000D6E07">
        <w:rPr>
          <w:sz w:val="28"/>
          <w:szCs w:val="28"/>
        </w:rPr>
        <w:t xml:space="preserve"> задачи.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  <w:t>Задачи на приведение к единице (четвёртое пропорциональное).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7E568E">
        <w:rPr>
          <w:iCs/>
          <w:sz w:val="28"/>
          <w:szCs w:val="28"/>
        </w:rPr>
        <w:lastRenderedPageBreak/>
        <w:t xml:space="preserve">Три типа задач на дроби: нахождение части от числа, числа по его части и дроби, которую одно число составляет от другого. </w:t>
      </w:r>
      <w:r w:rsidRPr="007E568E">
        <w:rPr>
          <w:sz w:val="28"/>
          <w:szCs w:val="28"/>
        </w:rPr>
        <w:br/>
      </w:r>
      <w:r w:rsidRPr="007E568E">
        <w:rPr>
          <w:iCs/>
          <w:sz w:val="28"/>
          <w:szCs w:val="28"/>
        </w:rPr>
        <w:t xml:space="preserve"> </w:t>
      </w:r>
      <w:r w:rsidRPr="000D6E07">
        <w:rPr>
          <w:sz w:val="28"/>
          <w:szCs w:val="28"/>
        </w:rPr>
        <w:br/>
      </w:r>
      <w:r w:rsidRPr="000D6E07">
        <w:rPr>
          <w:b/>
          <w:bCs/>
          <w:sz w:val="28"/>
          <w:szCs w:val="28"/>
        </w:rPr>
        <w:t>Геометр</w:t>
      </w:r>
      <w:r w:rsidR="007E568E">
        <w:rPr>
          <w:b/>
          <w:bCs/>
          <w:sz w:val="28"/>
          <w:szCs w:val="28"/>
        </w:rPr>
        <w:t>ические фигуры и величины</w:t>
      </w:r>
      <w:r w:rsidRPr="000D6E07">
        <w:rPr>
          <w:b/>
          <w:bCs/>
          <w:sz w:val="28"/>
          <w:szCs w:val="28"/>
        </w:rPr>
        <w:t>.</w:t>
      </w:r>
      <w:r w:rsidRPr="000D6E07">
        <w:rPr>
          <w:sz w:val="28"/>
          <w:szCs w:val="28"/>
        </w:rPr>
        <w:t xml:space="preserve"> </w:t>
      </w:r>
    </w:p>
    <w:p w:rsidR="007E568E" w:rsidRDefault="003D050F" w:rsidP="003D050F">
      <w:pPr>
        <w:rPr>
          <w:b/>
          <w:bCs/>
          <w:sz w:val="28"/>
          <w:szCs w:val="28"/>
        </w:rPr>
      </w:pPr>
      <w:r w:rsidRPr="000D6E07">
        <w:rPr>
          <w:sz w:val="28"/>
          <w:szCs w:val="28"/>
        </w:rPr>
        <w:t>Прямоугольный треугольник, его углы, стороны (катеты и гипотенуза), площадь, связь с прямоугольником.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7E568E">
        <w:rPr>
          <w:rStyle w:val="submenu-table"/>
          <w:iCs/>
          <w:sz w:val="28"/>
          <w:szCs w:val="28"/>
        </w:rPr>
        <w:t>Развёрнутый угол. Смежные и вертикальные углы. Центральный угол и угол, вписанный в окружность.</w:t>
      </w:r>
      <w:r w:rsidRPr="007E568E">
        <w:rPr>
          <w:iCs/>
          <w:sz w:val="28"/>
          <w:szCs w:val="28"/>
        </w:rPr>
        <w:t xml:space="preserve"> </w:t>
      </w:r>
      <w:r w:rsidRPr="007E568E">
        <w:rPr>
          <w:sz w:val="28"/>
          <w:szCs w:val="28"/>
        </w:rPr>
        <w:br/>
      </w:r>
      <w:r w:rsidRPr="007E568E">
        <w:rPr>
          <w:sz w:val="28"/>
          <w:szCs w:val="28"/>
        </w:rPr>
        <w:br/>
      </w:r>
      <w:r w:rsidRPr="007E568E">
        <w:rPr>
          <w:iCs/>
          <w:sz w:val="28"/>
          <w:szCs w:val="28"/>
        </w:rPr>
        <w:t xml:space="preserve">Транспортир. </w:t>
      </w:r>
      <w:r w:rsidRPr="007E568E">
        <w:rPr>
          <w:sz w:val="28"/>
          <w:szCs w:val="28"/>
        </w:rPr>
        <w:br/>
      </w:r>
      <w:r w:rsidRPr="000D6E07">
        <w:rPr>
          <w:sz w:val="28"/>
          <w:szCs w:val="28"/>
        </w:rPr>
        <w:t>Единицы площади: квадратный миллиметр, квадратный сантиметр, квадратный дециметр, квадратный метр, ар, гектар, соотношения между ними.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  <w:t xml:space="preserve">Оценка площади. Приближённое вычисление площадей с помощью палетки. 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  <w:t>Преобразование, сравнение, сложение и вычитание однородных геометрических величин. Умножение и деление геометрических величин на натуральное число.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0D6E07">
        <w:rPr>
          <w:rStyle w:val="submenu-table"/>
          <w:b/>
          <w:bCs/>
          <w:sz w:val="28"/>
          <w:szCs w:val="28"/>
        </w:rPr>
        <w:t>Величины</w:t>
      </w:r>
      <w:r w:rsidR="007E568E">
        <w:rPr>
          <w:rStyle w:val="submenu-table"/>
          <w:b/>
          <w:bCs/>
          <w:sz w:val="28"/>
          <w:szCs w:val="28"/>
        </w:rPr>
        <w:t xml:space="preserve"> и зависимости между ними</w:t>
      </w:r>
      <w:r w:rsidRPr="000D6E07">
        <w:rPr>
          <w:rStyle w:val="submenu-table"/>
          <w:b/>
          <w:bCs/>
          <w:sz w:val="28"/>
          <w:szCs w:val="28"/>
        </w:rPr>
        <w:t>.</w:t>
      </w:r>
      <w:r w:rsidRPr="000D6E07">
        <w:rPr>
          <w:b/>
          <w:bCs/>
          <w:sz w:val="28"/>
          <w:szCs w:val="28"/>
        </w:rPr>
        <w:t xml:space="preserve"> </w:t>
      </w:r>
    </w:p>
    <w:p w:rsidR="007E568E" w:rsidRDefault="003D050F" w:rsidP="003D050F">
      <w:pPr>
        <w:rPr>
          <w:rStyle w:val="submenu-table"/>
          <w:b/>
          <w:bCs/>
          <w:sz w:val="28"/>
          <w:szCs w:val="28"/>
        </w:rPr>
      </w:pPr>
      <w:r w:rsidRPr="000D6E07">
        <w:rPr>
          <w:sz w:val="28"/>
          <w:szCs w:val="28"/>
        </w:rPr>
        <w:t xml:space="preserve">Зависимости между компонентами и результатами арифметических действий. 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="007E568E" w:rsidRPr="007E568E">
        <w:rPr>
          <w:iCs/>
          <w:sz w:val="28"/>
          <w:szCs w:val="28"/>
        </w:rPr>
        <w:t>Формулу</w:t>
      </w:r>
      <w:r w:rsidRPr="007E568E">
        <w:rPr>
          <w:iCs/>
          <w:sz w:val="28"/>
          <w:szCs w:val="28"/>
        </w:rPr>
        <w:t xml:space="preserve"> площади прямоугольного треугольника</w:t>
      </w:r>
      <w:r w:rsidRPr="000D6E07">
        <w:rPr>
          <w:sz w:val="28"/>
          <w:szCs w:val="28"/>
        </w:rPr>
        <w:t xml:space="preserve"> </w:t>
      </w:r>
      <w:r w:rsidRPr="000D6E07">
        <w:rPr>
          <w:i/>
          <w:iCs/>
          <w:sz w:val="28"/>
          <w:szCs w:val="28"/>
        </w:rPr>
        <w:t xml:space="preserve">S = </w:t>
      </w:r>
      <w:r w:rsidRPr="000D6E07">
        <w:rPr>
          <w:sz w:val="28"/>
          <w:szCs w:val="28"/>
        </w:rPr>
        <w:t>(</w:t>
      </w:r>
      <w:r w:rsidRPr="000D6E07">
        <w:rPr>
          <w:i/>
          <w:iCs/>
          <w:sz w:val="28"/>
          <w:szCs w:val="28"/>
        </w:rPr>
        <w:t xml:space="preserve">a </w:t>
      </w:r>
      <w:r w:rsidRPr="000D6E07">
        <w:rPr>
          <w:sz w:val="28"/>
          <w:szCs w:val="28"/>
        </w:rPr>
        <w:sym w:font="Symbol" w:char="F0D7"/>
      </w:r>
      <w:r w:rsidRPr="000D6E07">
        <w:rPr>
          <w:sz w:val="28"/>
          <w:szCs w:val="28"/>
        </w:rPr>
        <w:t xml:space="preserve"> </w:t>
      </w:r>
      <w:r w:rsidRPr="000D6E07">
        <w:rPr>
          <w:i/>
          <w:iCs/>
          <w:sz w:val="28"/>
          <w:szCs w:val="28"/>
        </w:rPr>
        <w:t>b</w:t>
      </w:r>
      <w:r w:rsidRPr="000D6E07">
        <w:rPr>
          <w:sz w:val="28"/>
          <w:szCs w:val="28"/>
        </w:rPr>
        <w:t>) : 2.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="007E568E" w:rsidRPr="007E568E">
        <w:rPr>
          <w:iCs/>
          <w:sz w:val="28"/>
          <w:szCs w:val="28"/>
        </w:rPr>
        <w:t>Шкалу</w:t>
      </w:r>
      <w:r w:rsidRPr="007E568E">
        <w:rPr>
          <w:iCs/>
          <w:sz w:val="28"/>
          <w:szCs w:val="28"/>
        </w:rPr>
        <w:t>. Числовой луч. Координатный луч. Расстояние между точками координатного луча. Равномерное движение точек по координатному лучу как модель равномерного движения реальных объектов.</w:t>
      </w:r>
      <w:r w:rsidRPr="007E568E">
        <w:rPr>
          <w:sz w:val="28"/>
          <w:szCs w:val="28"/>
        </w:rPr>
        <w:br/>
      </w:r>
      <w:r w:rsidRPr="007E568E">
        <w:rPr>
          <w:sz w:val="28"/>
          <w:szCs w:val="28"/>
        </w:rPr>
        <w:br/>
      </w:r>
      <w:r w:rsidRPr="007E568E">
        <w:rPr>
          <w:iCs/>
          <w:sz w:val="28"/>
          <w:szCs w:val="28"/>
        </w:rPr>
        <w:t>Скорость сближения и скорость удаления двух объектов при равномерном одновременном движении. Формулы скорости сближения и скорости удаления:</w:t>
      </w:r>
      <w:r w:rsidRPr="007E568E">
        <w:rPr>
          <w:sz w:val="28"/>
          <w:szCs w:val="28"/>
        </w:rPr>
        <w:t xml:space="preserve"> 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 xml:space="preserve">сбл. </w:t>
      </w:r>
      <w:r w:rsidRPr="007E568E">
        <w:rPr>
          <w:sz w:val="28"/>
          <w:szCs w:val="28"/>
        </w:rPr>
        <w:t xml:space="preserve">= 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 xml:space="preserve">1 </w:t>
      </w:r>
      <w:r w:rsidRPr="007E568E">
        <w:rPr>
          <w:sz w:val="28"/>
          <w:szCs w:val="28"/>
        </w:rPr>
        <w:t>+</w:t>
      </w:r>
      <w:r w:rsidRPr="007E568E">
        <w:rPr>
          <w:sz w:val="28"/>
          <w:szCs w:val="28"/>
          <w:vertAlign w:val="subscript"/>
        </w:rPr>
        <w:t xml:space="preserve"> 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>2</w:t>
      </w:r>
      <w:r w:rsidRPr="007E568E">
        <w:rPr>
          <w:sz w:val="28"/>
          <w:szCs w:val="28"/>
        </w:rPr>
        <w:t xml:space="preserve"> и 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 xml:space="preserve">уд. </w:t>
      </w:r>
      <w:r w:rsidRPr="007E568E">
        <w:rPr>
          <w:sz w:val="28"/>
          <w:szCs w:val="28"/>
        </w:rPr>
        <w:t xml:space="preserve">= 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 xml:space="preserve">1 </w:t>
      </w:r>
      <w:r w:rsidRPr="007E568E">
        <w:rPr>
          <w:sz w:val="28"/>
          <w:szCs w:val="28"/>
        </w:rPr>
        <w:t>–</w:t>
      </w:r>
      <w:r w:rsidRPr="007E568E">
        <w:rPr>
          <w:sz w:val="28"/>
          <w:szCs w:val="28"/>
          <w:vertAlign w:val="subscript"/>
        </w:rPr>
        <w:t xml:space="preserve"> 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>2.</w:t>
      </w:r>
      <w:r w:rsidRPr="007E568E">
        <w:rPr>
          <w:sz w:val="28"/>
          <w:szCs w:val="28"/>
        </w:rPr>
        <w:t xml:space="preserve"> </w:t>
      </w:r>
      <w:r w:rsidRPr="007E568E">
        <w:rPr>
          <w:iCs/>
          <w:sz w:val="28"/>
          <w:szCs w:val="28"/>
        </w:rPr>
        <w:t>Формулы расстояния d между двумя равномерно движущимися объектами в момент времени t для движения навстречу друг другу</w:t>
      </w:r>
      <w:r w:rsidRPr="007E568E">
        <w:rPr>
          <w:sz w:val="28"/>
          <w:szCs w:val="28"/>
        </w:rPr>
        <w:t xml:space="preserve"> (</w:t>
      </w:r>
      <w:r w:rsidRPr="007E568E">
        <w:rPr>
          <w:iCs/>
          <w:sz w:val="28"/>
          <w:szCs w:val="28"/>
        </w:rPr>
        <w:t>d</w:t>
      </w:r>
      <w:r w:rsidRPr="007E568E">
        <w:rPr>
          <w:sz w:val="28"/>
          <w:szCs w:val="28"/>
        </w:rPr>
        <w:t xml:space="preserve"> = </w:t>
      </w:r>
      <w:r w:rsidRPr="007E568E">
        <w:rPr>
          <w:iCs/>
          <w:sz w:val="28"/>
          <w:szCs w:val="28"/>
        </w:rPr>
        <w:t>s</w:t>
      </w:r>
      <w:r w:rsidRPr="007E568E">
        <w:rPr>
          <w:sz w:val="28"/>
          <w:szCs w:val="28"/>
          <w:vertAlign w:val="subscript"/>
        </w:rPr>
        <w:t>0</w:t>
      </w:r>
      <w:r w:rsidRPr="007E568E">
        <w:rPr>
          <w:sz w:val="28"/>
          <w:szCs w:val="28"/>
        </w:rPr>
        <w:t xml:space="preserve"> – (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 xml:space="preserve">1 </w:t>
      </w:r>
      <w:r w:rsidRPr="007E568E">
        <w:rPr>
          <w:sz w:val="28"/>
          <w:szCs w:val="28"/>
        </w:rPr>
        <w:t>+</w:t>
      </w:r>
      <w:r w:rsidRPr="007E568E">
        <w:rPr>
          <w:sz w:val="28"/>
          <w:szCs w:val="28"/>
          <w:vertAlign w:val="subscript"/>
        </w:rPr>
        <w:t xml:space="preserve"> 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>2</w:t>
      </w:r>
      <w:r w:rsidRPr="007E568E">
        <w:rPr>
          <w:sz w:val="28"/>
          <w:szCs w:val="28"/>
        </w:rPr>
        <w:t xml:space="preserve">) ∙ </w:t>
      </w:r>
      <w:r w:rsidRPr="007E568E">
        <w:rPr>
          <w:iCs/>
          <w:sz w:val="28"/>
          <w:szCs w:val="28"/>
        </w:rPr>
        <w:t>t</w:t>
      </w:r>
      <w:r w:rsidRPr="007E568E">
        <w:rPr>
          <w:sz w:val="28"/>
          <w:szCs w:val="28"/>
        </w:rPr>
        <w:t xml:space="preserve">), </w:t>
      </w:r>
      <w:r w:rsidRPr="007E568E">
        <w:rPr>
          <w:iCs/>
          <w:sz w:val="28"/>
          <w:szCs w:val="28"/>
        </w:rPr>
        <w:t>в противоположных направлениях</w:t>
      </w:r>
      <w:r w:rsidRPr="007E568E">
        <w:rPr>
          <w:sz w:val="28"/>
          <w:szCs w:val="28"/>
        </w:rPr>
        <w:t xml:space="preserve"> (</w:t>
      </w:r>
      <w:r w:rsidRPr="007E568E">
        <w:rPr>
          <w:iCs/>
          <w:sz w:val="28"/>
          <w:szCs w:val="28"/>
        </w:rPr>
        <w:t>d</w:t>
      </w:r>
      <w:r w:rsidRPr="007E568E">
        <w:rPr>
          <w:sz w:val="28"/>
          <w:szCs w:val="28"/>
        </w:rPr>
        <w:t xml:space="preserve"> = </w:t>
      </w:r>
      <w:r w:rsidRPr="007E568E">
        <w:rPr>
          <w:iCs/>
          <w:sz w:val="28"/>
          <w:szCs w:val="28"/>
        </w:rPr>
        <w:t>s</w:t>
      </w:r>
      <w:r w:rsidRPr="007E568E">
        <w:rPr>
          <w:sz w:val="28"/>
          <w:szCs w:val="28"/>
          <w:vertAlign w:val="subscript"/>
        </w:rPr>
        <w:t>0</w:t>
      </w:r>
      <w:r w:rsidRPr="007E568E">
        <w:rPr>
          <w:sz w:val="28"/>
          <w:szCs w:val="28"/>
        </w:rPr>
        <w:t xml:space="preserve"> + (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 xml:space="preserve">1 </w:t>
      </w:r>
      <w:r w:rsidRPr="007E568E">
        <w:rPr>
          <w:sz w:val="28"/>
          <w:szCs w:val="28"/>
        </w:rPr>
        <w:t>+</w:t>
      </w:r>
      <w:r w:rsidRPr="007E568E">
        <w:rPr>
          <w:sz w:val="28"/>
          <w:szCs w:val="28"/>
          <w:vertAlign w:val="subscript"/>
        </w:rPr>
        <w:t xml:space="preserve"> 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>2</w:t>
      </w:r>
      <w:r w:rsidRPr="007E568E">
        <w:rPr>
          <w:sz w:val="28"/>
          <w:szCs w:val="28"/>
        </w:rPr>
        <w:t xml:space="preserve">) ∙ </w:t>
      </w:r>
      <w:r w:rsidRPr="007E568E">
        <w:rPr>
          <w:iCs/>
          <w:sz w:val="28"/>
          <w:szCs w:val="28"/>
        </w:rPr>
        <w:t>t</w:t>
      </w:r>
      <w:r w:rsidRPr="007E568E">
        <w:rPr>
          <w:sz w:val="28"/>
          <w:szCs w:val="28"/>
        </w:rPr>
        <w:t xml:space="preserve">), </w:t>
      </w:r>
      <w:r w:rsidRPr="007E568E">
        <w:rPr>
          <w:iCs/>
          <w:sz w:val="28"/>
          <w:szCs w:val="28"/>
        </w:rPr>
        <w:t>вдогонку</w:t>
      </w:r>
      <w:r w:rsidRPr="007E568E">
        <w:rPr>
          <w:sz w:val="28"/>
          <w:szCs w:val="28"/>
        </w:rPr>
        <w:t xml:space="preserve"> (</w:t>
      </w:r>
      <w:r w:rsidRPr="007E568E">
        <w:rPr>
          <w:iCs/>
          <w:sz w:val="28"/>
          <w:szCs w:val="28"/>
        </w:rPr>
        <w:t>d</w:t>
      </w:r>
      <w:r w:rsidRPr="007E568E">
        <w:rPr>
          <w:sz w:val="28"/>
          <w:szCs w:val="28"/>
        </w:rPr>
        <w:t xml:space="preserve"> = </w:t>
      </w:r>
      <w:r w:rsidRPr="007E568E">
        <w:rPr>
          <w:iCs/>
          <w:sz w:val="28"/>
          <w:szCs w:val="28"/>
        </w:rPr>
        <w:t>s</w:t>
      </w:r>
      <w:r w:rsidRPr="007E568E">
        <w:rPr>
          <w:sz w:val="28"/>
          <w:szCs w:val="28"/>
          <w:vertAlign w:val="subscript"/>
        </w:rPr>
        <w:t>0</w:t>
      </w:r>
      <w:r w:rsidRPr="007E568E">
        <w:rPr>
          <w:sz w:val="28"/>
          <w:szCs w:val="28"/>
        </w:rPr>
        <w:t xml:space="preserve"> – (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 xml:space="preserve">1 </w:t>
      </w:r>
      <w:r w:rsidRPr="007E568E">
        <w:rPr>
          <w:sz w:val="28"/>
          <w:szCs w:val="28"/>
        </w:rPr>
        <w:t>–</w:t>
      </w:r>
      <w:r w:rsidRPr="007E568E">
        <w:rPr>
          <w:sz w:val="28"/>
          <w:szCs w:val="28"/>
          <w:vertAlign w:val="subscript"/>
        </w:rPr>
        <w:t xml:space="preserve"> 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>2</w:t>
      </w:r>
      <w:r w:rsidRPr="007E568E">
        <w:rPr>
          <w:sz w:val="28"/>
          <w:szCs w:val="28"/>
        </w:rPr>
        <w:t xml:space="preserve">) ∙ </w:t>
      </w:r>
      <w:r w:rsidRPr="007E568E">
        <w:rPr>
          <w:iCs/>
          <w:sz w:val="28"/>
          <w:szCs w:val="28"/>
        </w:rPr>
        <w:t>t</w:t>
      </w:r>
      <w:r w:rsidRPr="007E568E">
        <w:rPr>
          <w:sz w:val="28"/>
          <w:szCs w:val="28"/>
        </w:rPr>
        <w:t xml:space="preserve">), </w:t>
      </w:r>
      <w:r w:rsidRPr="007E568E">
        <w:rPr>
          <w:iCs/>
          <w:sz w:val="28"/>
          <w:szCs w:val="28"/>
        </w:rPr>
        <w:t>с отставанием</w:t>
      </w:r>
      <w:r w:rsidRPr="007E568E">
        <w:rPr>
          <w:sz w:val="28"/>
          <w:szCs w:val="28"/>
        </w:rPr>
        <w:t xml:space="preserve"> (</w:t>
      </w:r>
      <w:r w:rsidRPr="007E568E">
        <w:rPr>
          <w:iCs/>
          <w:sz w:val="28"/>
          <w:szCs w:val="28"/>
        </w:rPr>
        <w:t>d</w:t>
      </w:r>
      <w:r w:rsidRPr="007E568E">
        <w:rPr>
          <w:sz w:val="28"/>
          <w:szCs w:val="28"/>
        </w:rPr>
        <w:t xml:space="preserve"> = </w:t>
      </w:r>
      <w:r w:rsidRPr="007E568E">
        <w:rPr>
          <w:iCs/>
          <w:sz w:val="28"/>
          <w:szCs w:val="28"/>
        </w:rPr>
        <w:t>s</w:t>
      </w:r>
      <w:r w:rsidRPr="007E568E">
        <w:rPr>
          <w:sz w:val="28"/>
          <w:szCs w:val="28"/>
          <w:vertAlign w:val="subscript"/>
        </w:rPr>
        <w:t>0</w:t>
      </w:r>
      <w:r w:rsidRPr="007E568E">
        <w:rPr>
          <w:sz w:val="28"/>
          <w:szCs w:val="28"/>
        </w:rPr>
        <w:t xml:space="preserve"> – (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 xml:space="preserve">1 </w:t>
      </w:r>
      <w:r w:rsidRPr="007E568E">
        <w:rPr>
          <w:sz w:val="28"/>
          <w:szCs w:val="28"/>
        </w:rPr>
        <w:t>–</w:t>
      </w:r>
      <w:r w:rsidRPr="007E568E">
        <w:rPr>
          <w:sz w:val="28"/>
          <w:szCs w:val="28"/>
          <w:vertAlign w:val="subscript"/>
        </w:rPr>
        <w:t xml:space="preserve"> 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>2</w:t>
      </w:r>
      <w:r w:rsidRPr="007E568E">
        <w:rPr>
          <w:sz w:val="28"/>
          <w:szCs w:val="28"/>
        </w:rPr>
        <w:t xml:space="preserve">) ∙ </w:t>
      </w:r>
      <w:r w:rsidRPr="007E568E">
        <w:rPr>
          <w:iCs/>
          <w:sz w:val="28"/>
          <w:szCs w:val="28"/>
        </w:rPr>
        <w:t>t</w:t>
      </w:r>
      <w:r w:rsidRPr="007E568E">
        <w:rPr>
          <w:sz w:val="28"/>
          <w:szCs w:val="28"/>
        </w:rPr>
        <w:t xml:space="preserve">). </w:t>
      </w:r>
      <w:r w:rsidRPr="007E568E">
        <w:rPr>
          <w:iCs/>
          <w:sz w:val="28"/>
          <w:szCs w:val="28"/>
        </w:rPr>
        <w:t>Формула одновременного движения</w:t>
      </w:r>
      <w:r w:rsidRPr="007E568E">
        <w:rPr>
          <w:sz w:val="28"/>
          <w:szCs w:val="28"/>
        </w:rPr>
        <w:t xml:space="preserve"> </w:t>
      </w:r>
      <w:r w:rsidRPr="007E568E">
        <w:rPr>
          <w:iCs/>
          <w:sz w:val="28"/>
          <w:szCs w:val="28"/>
        </w:rPr>
        <w:t xml:space="preserve">s </w:t>
      </w:r>
      <w:r w:rsidRPr="007E568E">
        <w:rPr>
          <w:sz w:val="28"/>
          <w:szCs w:val="28"/>
        </w:rPr>
        <w:t xml:space="preserve">= </w:t>
      </w:r>
      <w:r w:rsidRPr="007E568E">
        <w:rPr>
          <w:iCs/>
          <w:sz w:val="28"/>
          <w:szCs w:val="28"/>
        </w:rPr>
        <w:t>v</w:t>
      </w:r>
      <w:r w:rsidRPr="007E568E">
        <w:rPr>
          <w:sz w:val="28"/>
          <w:szCs w:val="28"/>
          <w:vertAlign w:val="subscript"/>
        </w:rPr>
        <w:t xml:space="preserve">сбл. </w:t>
      </w:r>
      <w:r w:rsidRPr="007E568E">
        <w:rPr>
          <w:sz w:val="28"/>
          <w:szCs w:val="28"/>
        </w:rPr>
        <w:sym w:font="Symbol" w:char="F0D7"/>
      </w:r>
      <w:r w:rsidRPr="007E568E">
        <w:rPr>
          <w:sz w:val="28"/>
          <w:szCs w:val="28"/>
        </w:rPr>
        <w:t xml:space="preserve"> </w:t>
      </w:r>
      <w:r w:rsidRPr="007E568E">
        <w:rPr>
          <w:iCs/>
          <w:sz w:val="28"/>
          <w:szCs w:val="28"/>
        </w:rPr>
        <w:t>t</w:t>
      </w:r>
      <w:r w:rsidRPr="007E568E">
        <w:rPr>
          <w:sz w:val="28"/>
          <w:szCs w:val="28"/>
          <w:vertAlign w:val="subscript"/>
        </w:rPr>
        <w:t>встр.</w:t>
      </w:r>
      <w:r w:rsidRPr="007E568E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7E568E">
        <w:rPr>
          <w:iCs/>
          <w:sz w:val="28"/>
          <w:szCs w:val="28"/>
        </w:rPr>
        <w:t>Координатный угол. График движения.</w:t>
      </w:r>
      <w:r w:rsidRPr="007E568E">
        <w:rPr>
          <w:sz w:val="28"/>
          <w:szCs w:val="28"/>
        </w:rPr>
        <w:br/>
      </w:r>
      <w:r w:rsidRPr="007E568E">
        <w:rPr>
          <w:sz w:val="28"/>
          <w:szCs w:val="28"/>
        </w:rPr>
        <w:br/>
      </w:r>
      <w:r w:rsidRPr="000D6E07">
        <w:rPr>
          <w:sz w:val="28"/>
          <w:szCs w:val="28"/>
        </w:rPr>
        <w:t>Преобразование, сравнение, сложение и вычитание однородных величин, их умножение и деление на натуральное число.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</w:p>
    <w:p w:rsidR="007E568E" w:rsidRDefault="003D050F" w:rsidP="003D050F">
      <w:pPr>
        <w:rPr>
          <w:sz w:val="28"/>
          <w:szCs w:val="28"/>
        </w:rPr>
      </w:pPr>
      <w:r w:rsidRPr="000D6E07">
        <w:rPr>
          <w:rStyle w:val="submenu-table"/>
          <w:b/>
          <w:bCs/>
          <w:sz w:val="28"/>
          <w:szCs w:val="28"/>
        </w:rPr>
        <w:lastRenderedPageBreak/>
        <w:t>Ал</w:t>
      </w:r>
      <w:r w:rsidR="007E568E">
        <w:rPr>
          <w:rStyle w:val="submenu-table"/>
          <w:b/>
          <w:bCs/>
          <w:sz w:val="28"/>
          <w:szCs w:val="28"/>
        </w:rPr>
        <w:t>гебраические представления</w:t>
      </w:r>
      <w:r w:rsidRPr="000D6E07">
        <w:rPr>
          <w:rStyle w:val="submenu-table"/>
          <w:b/>
          <w:bCs/>
          <w:sz w:val="28"/>
          <w:szCs w:val="28"/>
        </w:rPr>
        <w:t>.</w:t>
      </w:r>
      <w:r w:rsidRPr="000D6E07">
        <w:rPr>
          <w:sz w:val="28"/>
          <w:szCs w:val="28"/>
        </w:rPr>
        <w:t xml:space="preserve"> </w:t>
      </w:r>
    </w:p>
    <w:p w:rsidR="000D6E07" w:rsidRDefault="003D050F" w:rsidP="003D050F">
      <w:pPr>
        <w:rPr>
          <w:sz w:val="28"/>
          <w:szCs w:val="28"/>
        </w:rPr>
      </w:pPr>
      <w:r w:rsidRPr="000D6E07">
        <w:rPr>
          <w:sz w:val="28"/>
          <w:szCs w:val="28"/>
        </w:rPr>
        <w:t xml:space="preserve">Неравенство. Множество решений неравенства. Строгое и нестрогое неравенство. Знаки ≥, ≤ . Двойное неравенство. 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0D6E07">
        <w:rPr>
          <w:b/>
          <w:bCs/>
          <w:sz w:val="28"/>
          <w:szCs w:val="28"/>
        </w:rPr>
        <w:t xml:space="preserve"> </w:t>
      </w:r>
      <w:r w:rsidRPr="000D6E07">
        <w:rPr>
          <w:rStyle w:val="submenu-table"/>
          <w:b/>
          <w:bCs/>
          <w:sz w:val="28"/>
          <w:szCs w:val="28"/>
        </w:rPr>
        <w:t>Математичес</w:t>
      </w:r>
      <w:r w:rsidR="000D6E07">
        <w:rPr>
          <w:rStyle w:val="submenu-table"/>
          <w:b/>
          <w:bCs/>
          <w:sz w:val="28"/>
          <w:szCs w:val="28"/>
        </w:rPr>
        <w:t>кий язык и элементы логики</w:t>
      </w:r>
      <w:r w:rsidRPr="000D6E07">
        <w:rPr>
          <w:rStyle w:val="submenu-table"/>
          <w:b/>
          <w:bCs/>
          <w:sz w:val="28"/>
          <w:szCs w:val="28"/>
        </w:rPr>
        <w:t>.</w:t>
      </w:r>
      <w:r w:rsidRPr="000D6E07">
        <w:rPr>
          <w:sz w:val="28"/>
          <w:szCs w:val="28"/>
        </w:rPr>
        <w:t xml:space="preserve"> </w:t>
      </w:r>
    </w:p>
    <w:p w:rsidR="007E568E" w:rsidRDefault="003D050F" w:rsidP="003D050F">
      <w:pPr>
        <w:rPr>
          <w:sz w:val="28"/>
          <w:szCs w:val="28"/>
        </w:rPr>
      </w:pPr>
      <w:r w:rsidRPr="000D6E07">
        <w:rPr>
          <w:sz w:val="28"/>
          <w:szCs w:val="28"/>
        </w:rPr>
        <w:t xml:space="preserve">Знакомство с символическим обозначением долей, дробей, процентов, записью неравенств, с обозначением координат на прямой и на плоскости, с языком диаграмм и графиков. 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  <w:t>Определение истинности высказываний. Построение высказываний с помощью логических связок и слов «верно/неверно, что ...», «не», «если ..., то ...», «каждый», «все», «найдётся», «всегда», «иногда», «и/или».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0D6E07">
        <w:rPr>
          <w:b/>
          <w:bCs/>
          <w:sz w:val="28"/>
          <w:szCs w:val="28"/>
        </w:rPr>
        <w:t xml:space="preserve"> </w:t>
      </w:r>
      <w:r w:rsidRPr="000D6E07">
        <w:rPr>
          <w:rStyle w:val="submenu-table"/>
          <w:b/>
          <w:bCs/>
          <w:sz w:val="28"/>
          <w:szCs w:val="28"/>
        </w:rPr>
        <w:t>Работа с ин</w:t>
      </w:r>
      <w:r w:rsidR="007E568E">
        <w:rPr>
          <w:rStyle w:val="submenu-table"/>
          <w:b/>
          <w:bCs/>
          <w:sz w:val="28"/>
          <w:szCs w:val="28"/>
        </w:rPr>
        <w:t>формацией и анализ данных</w:t>
      </w:r>
      <w:r w:rsidRPr="000D6E07">
        <w:rPr>
          <w:rStyle w:val="submenu-table"/>
          <w:b/>
          <w:bCs/>
          <w:sz w:val="28"/>
          <w:szCs w:val="28"/>
        </w:rPr>
        <w:t>.</w:t>
      </w:r>
      <w:r w:rsidRPr="000D6E07">
        <w:rPr>
          <w:sz w:val="28"/>
          <w:szCs w:val="28"/>
        </w:rPr>
        <w:t xml:space="preserve"> </w:t>
      </w:r>
    </w:p>
    <w:p w:rsidR="003D050F" w:rsidRPr="007E568E" w:rsidRDefault="003D050F" w:rsidP="000D6E07">
      <w:r w:rsidRPr="000D6E07">
        <w:rPr>
          <w:sz w:val="28"/>
          <w:szCs w:val="28"/>
        </w:rPr>
        <w:t xml:space="preserve">Круговые, столбчатые и линейные диаграммы, графики движения: чтение, интерпретация данных, построение. 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="007E568E">
        <w:rPr>
          <w:iCs/>
          <w:sz w:val="28"/>
          <w:szCs w:val="28"/>
        </w:rPr>
        <w:t>Работу</w:t>
      </w:r>
      <w:r w:rsidRPr="007E568E">
        <w:rPr>
          <w:iCs/>
          <w:sz w:val="28"/>
          <w:szCs w:val="28"/>
        </w:rPr>
        <w:t xml:space="preserve"> с текстом: проверка понимания; выделение главной мысли, существенных замечаний и иллюстрирующих их примеров; конспектирование.</w:t>
      </w:r>
      <w:r w:rsidRPr="007E568E">
        <w:rPr>
          <w:sz w:val="28"/>
          <w:szCs w:val="28"/>
        </w:rPr>
        <w:br/>
      </w:r>
      <w:r w:rsidRPr="000D6E07">
        <w:rPr>
          <w:sz w:val="28"/>
          <w:szCs w:val="28"/>
        </w:rPr>
        <w:br/>
        <w:t>Выполнение проектных работ по темам: «Из истории дробей», «Социологический опрос (по заданной или самостоятельно выбранной теме)». Составление плана поиска информации; отбор источников информации. Выбор способа представления информации.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="000D6E07" w:rsidRPr="000D6E07">
        <w:rPr>
          <w:b/>
          <w:sz w:val="28"/>
          <w:szCs w:val="28"/>
        </w:rPr>
        <w:t>Уметь:</w:t>
      </w:r>
    </w:p>
    <w:p w:rsidR="003D050F" w:rsidRPr="000D6E07" w:rsidRDefault="003D050F" w:rsidP="003D050F">
      <w:pPr>
        <w:jc w:val="center"/>
        <w:rPr>
          <w:b/>
          <w:sz w:val="28"/>
          <w:szCs w:val="28"/>
        </w:rPr>
      </w:pPr>
    </w:p>
    <w:p w:rsidR="007E568E" w:rsidRDefault="000D6E07" w:rsidP="000D6E07">
      <w:pPr>
        <w:rPr>
          <w:b/>
          <w:bCs/>
          <w:sz w:val="28"/>
          <w:szCs w:val="28"/>
        </w:rPr>
      </w:pPr>
      <w:r w:rsidRPr="000D6E07">
        <w:rPr>
          <w:b/>
          <w:bCs/>
          <w:sz w:val="28"/>
          <w:szCs w:val="28"/>
        </w:rPr>
        <w:t>Числа и арифм</w:t>
      </w:r>
      <w:r w:rsidR="007E568E">
        <w:rPr>
          <w:b/>
          <w:bCs/>
          <w:sz w:val="28"/>
          <w:szCs w:val="28"/>
        </w:rPr>
        <w:t>етические действия с ними</w:t>
      </w:r>
      <w:r w:rsidRPr="000D6E07">
        <w:rPr>
          <w:b/>
          <w:bCs/>
          <w:sz w:val="28"/>
          <w:szCs w:val="28"/>
        </w:rPr>
        <w:t xml:space="preserve">. </w:t>
      </w:r>
    </w:p>
    <w:p w:rsidR="00A020A9" w:rsidRDefault="007E568E" w:rsidP="000D6E0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Оценивать и прикидывать сумму, разность, произведение, частное.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Делить</w:t>
      </w:r>
      <w:r w:rsidR="000D6E07" w:rsidRPr="000D6E07">
        <w:rPr>
          <w:sz w:val="28"/>
          <w:szCs w:val="28"/>
        </w:rPr>
        <w:t xml:space="preserve"> на двузначное и трёхзначное число. </w:t>
      </w:r>
      <w:r w:rsidR="000D6E07" w:rsidRPr="000D6E07">
        <w:rPr>
          <w:i/>
          <w:iCs/>
          <w:sz w:val="28"/>
          <w:szCs w:val="28"/>
        </w:rPr>
        <w:t xml:space="preserve"> </w:t>
      </w:r>
      <w:r w:rsidRPr="000B1A7B">
        <w:rPr>
          <w:rStyle w:val="submenu-table"/>
          <w:iCs/>
          <w:sz w:val="28"/>
          <w:szCs w:val="28"/>
        </w:rPr>
        <w:t>Делить круглые чис</w:t>
      </w:r>
      <w:r w:rsidR="000D6E07" w:rsidRPr="000B1A7B">
        <w:rPr>
          <w:rStyle w:val="submenu-table"/>
          <w:iCs/>
          <w:sz w:val="28"/>
          <w:szCs w:val="28"/>
        </w:rPr>
        <w:t>л</w:t>
      </w:r>
      <w:r w:rsidRPr="000B1A7B">
        <w:rPr>
          <w:rStyle w:val="submenu-table"/>
          <w:iCs/>
          <w:sz w:val="28"/>
          <w:szCs w:val="28"/>
        </w:rPr>
        <w:t>а</w:t>
      </w:r>
      <w:r w:rsidR="000D6E07" w:rsidRPr="000B1A7B">
        <w:rPr>
          <w:rStyle w:val="submenu-table"/>
          <w:iCs/>
          <w:sz w:val="28"/>
          <w:szCs w:val="28"/>
        </w:rPr>
        <w:t xml:space="preserve"> (с остатком).</w:t>
      </w:r>
      <w:r w:rsidR="000D6E07" w:rsidRPr="000B1A7B">
        <w:rPr>
          <w:sz w:val="28"/>
          <w:szCs w:val="28"/>
        </w:rPr>
        <w:t xml:space="preserve"> </w:t>
      </w:r>
      <w:r w:rsidR="000D6E07" w:rsidRPr="000B1A7B">
        <w:rPr>
          <w:sz w:val="28"/>
          <w:szCs w:val="28"/>
        </w:rPr>
        <w:br/>
      </w:r>
      <w:r w:rsidR="000B1A7B">
        <w:rPr>
          <w:sz w:val="28"/>
          <w:szCs w:val="28"/>
        </w:rPr>
        <w:br/>
        <w:t>Проверять правильность</w:t>
      </w:r>
      <w:r w:rsidR="000D6E07" w:rsidRPr="000D6E07">
        <w:rPr>
          <w:sz w:val="28"/>
          <w:szCs w:val="28"/>
        </w:rPr>
        <w:t xml:space="preserve"> вычислений (алгоритм, обратное действие, прикидка результата, оценка достоверности, вычисление на калькуляторе).</w:t>
      </w:r>
      <w:r w:rsidR="000D6E07" w:rsidRPr="000D6E07">
        <w:rPr>
          <w:sz w:val="28"/>
          <w:szCs w:val="28"/>
        </w:rPr>
        <w:br/>
      </w:r>
      <w:r w:rsidR="000D6E07" w:rsidRPr="000D6E07">
        <w:rPr>
          <w:sz w:val="28"/>
          <w:szCs w:val="28"/>
        </w:rPr>
        <w:br/>
      </w:r>
      <w:r w:rsidR="000D6E07" w:rsidRPr="000D6E07">
        <w:rPr>
          <w:i/>
          <w:iCs/>
          <w:sz w:val="28"/>
          <w:szCs w:val="28"/>
        </w:rPr>
        <w:t xml:space="preserve"> </w:t>
      </w:r>
      <w:r w:rsidR="000B1A7B">
        <w:rPr>
          <w:sz w:val="28"/>
          <w:szCs w:val="28"/>
        </w:rPr>
        <w:br/>
        <w:t xml:space="preserve"> Сравнивать доли. Нахождить доли числа и числа по доле,</w:t>
      </w:r>
      <w:r w:rsidR="000D6E07" w:rsidRPr="000B1A7B">
        <w:rPr>
          <w:sz w:val="28"/>
          <w:szCs w:val="28"/>
        </w:rPr>
        <w:t xml:space="preserve"> </w:t>
      </w:r>
      <w:r w:rsidR="000B1A7B">
        <w:rPr>
          <w:iCs/>
          <w:sz w:val="28"/>
          <w:szCs w:val="28"/>
        </w:rPr>
        <w:t>п</w:t>
      </w:r>
      <w:r w:rsidR="000D6E07" w:rsidRPr="000B1A7B">
        <w:rPr>
          <w:iCs/>
          <w:sz w:val="28"/>
          <w:szCs w:val="28"/>
        </w:rPr>
        <w:t>роцент</w:t>
      </w:r>
      <w:r w:rsidR="000D6E07" w:rsidRPr="000B1A7B">
        <w:rPr>
          <w:sz w:val="28"/>
          <w:szCs w:val="28"/>
        </w:rPr>
        <w:t xml:space="preserve">. </w:t>
      </w:r>
      <w:r w:rsidR="000D6E07" w:rsidRPr="000B1A7B">
        <w:rPr>
          <w:sz w:val="28"/>
          <w:szCs w:val="28"/>
        </w:rPr>
        <w:br/>
      </w:r>
      <w:r w:rsidR="000D6E07" w:rsidRPr="000B1A7B">
        <w:rPr>
          <w:sz w:val="28"/>
          <w:szCs w:val="28"/>
        </w:rPr>
        <w:br/>
      </w:r>
      <w:r w:rsidR="000B1A7B">
        <w:rPr>
          <w:iCs/>
          <w:sz w:val="28"/>
          <w:szCs w:val="28"/>
        </w:rPr>
        <w:t>Изображать дроби</w:t>
      </w:r>
      <w:r w:rsidR="000D6E07" w:rsidRPr="000B1A7B">
        <w:rPr>
          <w:iCs/>
          <w:sz w:val="28"/>
          <w:szCs w:val="28"/>
        </w:rPr>
        <w:t xml:space="preserve"> с помощью геометрических фиг</w:t>
      </w:r>
      <w:r w:rsidR="000B1A7B">
        <w:rPr>
          <w:iCs/>
          <w:sz w:val="28"/>
          <w:szCs w:val="28"/>
        </w:rPr>
        <w:t>ур и на числовом луче. Сравнивать дроби</w:t>
      </w:r>
      <w:r w:rsidR="000D6E07" w:rsidRPr="000B1A7B">
        <w:rPr>
          <w:iCs/>
          <w:sz w:val="28"/>
          <w:szCs w:val="28"/>
        </w:rPr>
        <w:t xml:space="preserve"> с од</w:t>
      </w:r>
      <w:r w:rsidR="000B1A7B">
        <w:rPr>
          <w:iCs/>
          <w:sz w:val="28"/>
          <w:szCs w:val="28"/>
        </w:rPr>
        <w:t>инаковыми знаменателями и дроби</w:t>
      </w:r>
      <w:r w:rsidR="000D6E07" w:rsidRPr="000B1A7B">
        <w:rPr>
          <w:iCs/>
          <w:sz w:val="28"/>
          <w:szCs w:val="28"/>
        </w:rPr>
        <w:t xml:space="preserve"> с од</w:t>
      </w:r>
      <w:r w:rsidR="000B1A7B">
        <w:rPr>
          <w:iCs/>
          <w:sz w:val="28"/>
          <w:szCs w:val="28"/>
        </w:rPr>
        <w:t>инаковыми числителями. Делить</w:t>
      </w:r>
      <w:r w:rsidR="000D6E07" w:rsidRPr="000B1A7B">
        <w:rPr>
          <w:iCs/>
          <w:sz w:val="28"/>
          <w:szCs w:val="28"/>
        </w:rPr>
        <w:t xml:space="preserve"> дроби. </w:t>
      </w:r>
      <w:r w:rsidR="000D6E07" w:rsidRPr="000B1A7B">
        <w:rPr>
          <w:sz w:val="28"/>
          <w:szCs w:val="28"/>
        </w:rPr>
        <w:br/>
      </w:r>
      <w:r w:rsidR="000D6E07" w:rsidRPr="000B1A7B">
        <w:rPr>
          <w:sz w:val="28"/>
          <w:szCs w:val="28"/>
        </w:rPr>
        <w:br/>
      </w:r>
      <w:r w:rsidR="000D6E07" w:rsidRPr="000B1A7B">
        <w:rPr>
          <w:iCs/>
          <w:sz w:val="28"/>
          <w:szCs w:val="28"/>
        </w:rPr>
        <w:lastRenderedPageBreak/>
        <w:t xml:space="preserve"> </w:t>
      </w:r>
      <w:r w:rsidR="000B1A7B">
        <w:rPr>
          <w:rStyle w:val="submenu-table"/>
          <w:iCs/>
          <w:sz w:val="28"/>
          <w:szCs w:val="28"/>
        </w:rPr>
        <w:t xml:space="preserve">Находить </w:t>
      </w:r>
      <w:r w:rsidR="000D6E07" w:rsidRPr="000B1A7B">
        <w:rPr>
          <w:rStyle w:val="submenu-table"/>
          <w:iCs/>
          <w:sz w:val="28"/>
          <w:szCs w:val="28"/>
        </w:rPr>
        <w:t>части числа, числа по</w:t>
      </w:r>
      <w:r w:rsidR="000D6E07" w:rsidRPr="000B1A7B">
        <w:rPr>
          <w:iCs/>
          <w:sz w:val="28"/>
          <w:szCs w:val="28"/>
        </w:rPr>
        <w:t xml:space="preserve"> его части и части, которую одно число с</w:t>
      </w:r>
      <w:r w:rsidR="000B1A7B">
        <w:rPr>
          <w:iCs/>
          <w:sz w:val="28"/>
          <w:szCs w:val="28"/>
        </w:rPr>
        <w:t>оставляет от другого. Находить процент</w:t>
      </w:r>
      <w:r w:rsidR="000D6E07" w:rsidRPr="000B1A7B">
        <w:rPr>
          <w:iCs/>
          <w:sz w:val="28"/>
          <w:szCs w:val="28"/>
        </w:rPr>
        <w:t xml:space="preserve"> от числа и числа по его проценту.</w:t>
      </w:r>
      <w:r w:rsidR="000D6E07" w:rsidRPr="000B1A7B">
        <w:rPr>
          <w:sz w:val="28"/>
          <w:szCs w:val="28"/>
        </w:rPr>
        <w:br/>
      </w:r>
      <w:r w:rsidR="000D6E07" w:rsidRPr="000B1A7B">
        <w:rPr>
          <w:sz w:val="28"/>
          <w:szCs w:val="28"/>
        </w:rPr>
        <w:br/>
      </w:r>
      <w:r w:rsidR="000B1A7B">
        <w:rPr>
          <w:iCs/>
          <w:sz w:val="28"/>
          <w:szCs w:val="28"/>
        </w:rPr>
        <w:t>Складывать</w:t>
      </w:r>
      <w:r w:rsidR="000D6E07" w:rsidRPr="000B1A7B">
        <w:rPr>
          <w:iCs/>
          <w:sz w:val="28"/>
          <w:szCs w:val="28"/>
        </w:rPr>
        <w:t xml:space="preserve"> и выч</w:t>
      </w:r>
      <w:r w:rsidR="000B1A7B">
        <w:rPr>
          <w:iCs/>
          <w:sz w:val="28"/>
          <w:szCs w:val="28"/>
        </w:rPr>
        <w:t>итать дроби</w:t>
      </w:r>
      <w:r w:rsidR="000D6E07" w:rsidRPr="000B1A7B">
        <w:rPr>
          <w:iCs/>
          <w:sz w:val="28"/>
          <w:szCs w:val="28"/>
        </w:rPr>
        <w:t xml:space="preserve"> с одинаковыми знаменателями. </w:t>
      </w:r>
      <w:r w:rsidR="000D6E07" w:rsidRPr="000B1A7B">
        <w:rPr>
          <w:sz w:val="28"/>
          <w:szCs w:val="28"/>
        </w:rPr>
        <w:br/>
      </w:r>
      <w:r w:rsidR="000D6E07" w:rsidRPr="000B1A7B">
        <w:rPr>
          <w:sz w:val="28"/>
          <w:szCs w:val="28"/>
        </w:rPr>
        <w:br/>
      </w:r>
      <w:r w:rsidR="000B1A7B">
        <w:rPr>
          <w:iCs/>
          <w:sz w:val="28"/>
          <w:szCs w:val="28"/>
        </w:rPr>
        <w:t>Выделять целую часть</w:t>
      </w:r>
      <w:r w:rsidR="000D6E07" w:rsidRPr="000B1A7B">
        <w:rPr>
          <w:iCs/>
          <w:sz w:val="28"/>
          <w:szCs w:val="28"/>
        </w:rPr>
        <w:t xml:space="preserve"> из н</w:t>
      </w:r>
      <w:r w:rsidR="000B1A7B">
        <w:rPr>
          <w:iCs/>
          <w:sz w:val="28"/>
          <w:szCs w:val="28"/>
        </w:rPr>
        <w:t>еправильной дроби. Представлять смешанное число</w:t>
      </w:r>
      <w:r w:rsidR="000D6E07" w:rsidRPr="000B1A7B">
        <w:rPr>
          <w:iCs/>
          <w:sz w:val="28"/>
          <w:szCs w:val="28"/>
        </w:rPr>
        <w:t xml:space="preserve"> в виде неправильной дроби. </w:t>
      </w:r>
      <w:r w:rsidR="000B1A7B">
        <w:rPr>
          <w:iCs/>
          <w:sz w:val="28"/>
          <w:szCs w:val="28"/>
        </w:rPr>
        <w:t>Складывать</w:t>
      </w:r>
      <w:r w:rsidR="000B1A7B" w:rsidRPr="000B1A7B">
        <w:rPr>
          <w:iCs/>
          <w:sz w:val="28"/>
          <w:szCs w:val="28"/>
        </w:rPr>
        <w:t xml:space="preserve"> и выч</w:t>
      </w:r>
      <w:r w:rsidR="000B1A7B">
        <w:rPr>
          <w:iCs/>
          <w:sz w:val="28"/>
          <w:szCs w:val="28"/>
        </w:rPr>
        <w:t xml:space="preserve">итать </w:t>
      </w:r>
      <w:r w:rsidR="00A020A9">
        <w:rPr>
          <w:iCs/>
          <w:sz w:val="28"/>
          <w:szCs w:val="28"/>
        </w:rPr>
        <w:t>смешанные</w:t>
      </w:r>
      <w:r w:rsidR="000D6E07" w:rsidRPr="000B1A7B">
        <w:rPr>
          <w:iCs/>
          <w:sz w:val="28"/>
          <w:szCs w:val="28"/>
        </w:rPr>
        <w:t xml:space="preserve"> чисел</w:t>
      </w:r>
      <w:r w:rsidR="00A020A9">
        <w:rPr>
          <w:iCs/>
          <w:sz w:val="28"/>
          <w:szCs w:val="28"/>
        </w:rPr>
        <w:t>а</w:t>
      </w:r>
      <w:r w:rsidR="000D6E07" w:rsidRPr="000B1A7B">
        <w:rPr>
          <w:iCs/>
          <w:sz w:val="28"/>
          <w:szCs w:val="28"/>
        </w:rPr>
        <w:t xml:space="preserve"> (с одинаковыми знаменателями дробной части).</w:t>
      </w:r>
      <w:r w:rsidR="000D6E07" w:rsidRPr="000B1A7B">
        <w:rPr>
          <w:sz w:val="28"/>
          <w:szCs w:val="28"/>
        </w:rPr>
        <w:br/>
      </w:r>
      <w:r w:rsidR="000D6E07" w:rsidRPr="000B1A7B">
        <w:rPr>
          <w:sz w:val="28"/>
          <w:szCs w:val="28"/>
        </w:rPr>
        <w:br/>
      </w:r>
      <w:r w:rsidR="000D6E07" w:rsidRPr="000B1A7B">
        <w:rPr>
          <w:b/>
          <w:bCs/>
          <w:sz w:val="28"/>
          <w:szCs w:val="28"/>
        </w:rPr>
        <w:t xml:space="preserve"> </w:t>
      </w:r>
      <w:r w:rsidR="000D6E07" w:rsidRPr="000B1A7B">
        <w:rPr>
          <w:rStyle w:val="submenu-table"/>
          <w:b/>
          <w:bCs/>
          <w:sz w:val="28"/>
          <w:szCs w:val="28"/>
        </w:rPr>
        <w:t>Раб</w:t>
      </w:r>
      <w:r w:rsidR="00A020A9">
        <w:rPr>
          <w:rStyle w:val="submenu-table"/>
          <w:b/>
          <w:bCs/>
          <w:sz w:val="28"/>
          <w:szCs w:val="28"/>
        </w:rPr>
        <w:t>ота с текстовыми задачами</w:t>
      </w:r>
      <w:r w:rsidR="000D6E07" w:rsidRPr="000B1A7B">
        <w:rPr>
          <w:rStyle w:val="submenu-table"/>
          <w:b/>
          <w:bCs/>
          <w:sz w:val="28"/>
          <w:szCs w:val="28"/>
        </w:rPr>
        <w:t>.</w:t>
      </w:r>
      <w:r w:rsidR="000D6E07" w:rsidRPr="000B1A7B">
        <w:rPr>
          <w:b/>
          <w:bCs/>
          <w:sz w:val="28"/>
          <w:szCs w:val="28"/>
        </w:rPr>
        <w:t xml:space="preserve"> </w:t>
      </w:r>
    </w:p>
    <w:p w:rsidR="00A020A9" w:rsidRDefault="00A020A9" w:rsidP="000D6E07">
      <w:pPr>
        <w:rPr>
          <w:sz w:val="28"/>
          <w:szCs w:val="28"/>
        </w:rPr>
      </w:pPr>
      <w:r>
        <w:rPr>
          <w:sz w:val="28"/>
          <w:szCs w:val="28"/>
        </w:rPr>
        <w:t>Самостоятельно делать</w:t>
      </w:r>
      <w:r w:rsidR="000D6E07" w:rsidRPr="000B1A7B">
        <w:rPr>
          <w:sz w:val="28"/>
          <w:szCs w:val="28"/>
        </w:rPr>
        <w:t xml:space="preserve"> анализ задачи,</w:t>
      </w:r>
      <w:r w:rsidR="000D6E07" w:rsidRPr="000D6E07">
        <w:rPr>
          <w:sz w:val="28"/>
          <w:szCs w:val="28"/>
        </w:rPr>
        <w:t xml:space="preserve"> построение моделей, планиров</w:t>
      </w:r>
      <w:r>
        <w:rPr>
          <w:sz w:val="28"/>
          <w:szCs w:val="28"/>
        </w:rPr>
        <w:t>ание и реализация решения. Искать</w:t>
      </w:r>
      <w:r w:rsidR="000D6E07" w:rsidRPr="000D6E07">
        <w:rPr>
          <w:sz w:val="28"/>
          <w:szCs w:val="28"/>
        </w:rPr>
        <w:t xml:space="preserve"> ра</w:t>
      </w:r>
      <w:r>
        <w:rPr>
          <w:sz w:val="28"/>
          <w:szCs w:val="28"/>
        </w:rPr>
        <w:t>зные способы решения. Соотносить полученные результаты с условием задачи, оценивать его правдоподобия. Проверять задачи.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Решать с</w:t>
      </w:r>
      <w:r w:rsidR="000D6E07" w:rsidRPr="000D6E07">
        <w:rPr>
          <w:sz w:val="28"/>
          <w:szCs w:val="28"/>
        </w:rPr>
        <w:t>оставные задачи в 2—5 действий с натуральными числами на все арифметические действия, разностное и кратное сравнение. Задачи на сложение, вычитание и разностное сравне</w:t>
      </w:r>
      <w:r>
        <w:rPr>
          <w:sz w:val="28"/>
          <w:szCs w:val="28"/>
        </w:rPr>
        <w:t>ние дробей и смешанных чисел.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Решать з</w:t>
      </w:r>
      <w:r w:rsidRPr="000D6E07">
        <w:rPr>
          <w:sz w:val="28"/>
          <w:szCs w:val="28"/>
        </w:rPr>
        <w:t xml:space="preserve">адачи </w:t>
      </w:r>
      <w:r w:rsidR="000D6E07" w:rsidRPr="000D6E07">
        <w:rPr>
          <w:sz w:val="28"/>
          <w:szCs w:val="28"/>
        </w:rPr>
        <w:t>на приведение к единице (четв</w:t>
      </w:r>
      <w:r>
        <w:rPr>
          <w:sz w:val="28"/>
          <w:szCs w:val="28"/>
        </w:rPr>
        <w:t>ёртое пропорциональное).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Решать з</w:t>
      </w:r>
      <w:r w:rsidRPr="000D6E07">
        <w:rPr>
          <w:sz w:val="28"/>
          <w:szCs w:val="28"/>
        </w:rPr>
        <w:t>адачи</w:t>
      </w:r>
      <w:r w:rsidR="000D6E07" w:rsidRPr="000D6E07">
        <w:rPr>
          <w:sz w:val="28"/>
          <w:szCs w:val="28"/>
        </w:rPr>
        <w:t xml:space="preserve"> на нахождение доли целого и целого по его доле. </w:t>
      </w:r>
      <w:r w:rsidR="000D6E07" w:rsidRPr="000D6E07">
        <w:rPr>
          <w:sz w:val="28"/>
          <w:szCs w:val="28"/>
        </w:rPr>
        <w:br/>
      </w:r>
      <w:r w:rsidR="000D6E07" w:rsidRPr="000D6E07">
        <w:rPr>
          <w:sz w:val="28"/>
          <w:szCs w:val="28"/>
        </w:rPr>
        <w:br/>
      </w:r>
      <w:r>
        <w:rPr>
          <w:sz w:val="28"/>
          <w:szCs w:val="28"/>
        </w:rPr>
        <w:t>Решать з</w:t>
      </w:r>
      <w:r w:rsidRPr="000D6E07">
        <w:rPr>
          <w:sz w:val="28"/>
          <w:szCs w:val="28"/>
        </w:rPr>
        <w:t>адачи</w:t>
      </w:r>
      <w:r w:rsidR="000D6E07" w:rsidRPr="00A020A9">
        <w:rPr>
          <w:iCs/>
          <w:sz w:val="28"/>
          <w:szCs w:val="28"/>
        </w:rPr>
        <w:t xml:space="preserve"> на дроби: нахождение части от числа, числа по его части и дроби, которую одно число составляет от другого. Задачи на нахождение процента от числа и числа по его проценту</w:t>
      </w:r>
      <w:r w:rsidR="000D6E07" w:rsidRPr="00A020A9">
        <w:rPr>
          <w:sz w:val="28"/>
          <w:szCs w:val="28"/>
        </w:rPr>
        <w:t>.</w:t>
      </w:r>
      <w:r w:rsidR="000D6E07" w:rsidRPr="00A020A9">
        <w:rPr>
          <w:sz w:val="28"/>
          <w:szCs w:val="28"/>
        </w:rPr>
        <w:br/>
      </w:r>
      <w:r w:rsidR="000D6E07" w:rsidRPr="00A020A9">
        <w:rPr>
          <w:sz w:val="28"/>
          <w:szCs w:val="28"/>
        </w:rPr>
        <w:br/>
      </w:r>
      <w:r w:rsidR="000D6E07" w:rsidRPr="00A020A9">
        <w:rPr>
          <w:rStyle w:val="submenu-table"/>
          <w:iCs/>
          <w:sz w:val="28"/>
          <w:szCs w:val="28"/>
        </w:rPr>
        <w:t xml:space="preserve"> </w:t>
      </w:r>
      <w:r>
        <w:rPr>
          <w:sz w:val="28"/>
          <w:szCs w:val="28"/>
        </w:rPr>
        <w:t>Решать з</w:t>
      </w:r>
      <w:r w:rsidRPr="000D6E07">
        <w:rPr>
          <w:sz w:val="28"/>
          <w:szCs w:val="28"/>
        </w:rPr>
        <w:t xml:space="preserve">адачи </w:t>
      </w:r>
      <w:r w:rsidR="000D6E07" w:rsidRPr="00A020A9">
        <w:rPr>
          <w:rStyle w:val="submenu-table"/>
          <w:iCs/>
          <w:sz w:val="28"/>
          <w:szCs w:val="28"/>
        </w:rPr>
        <w:t>на одновременное равномерное движение двух объектов (навстречу друг другу, в противоположных направлениях, вдогонку, с отставанием):</w:t>
      </w:r>
      <w:r w:rsidR="000D6E07" w:rsidRPr="00A020A9">
        <w:rPr>
          <w:iCs/>
          <w:sz w:val="28"/>
          <w:szCs w:val="28"/>
        </w:rPr>
        <w:t xml:space="preserve"> определение расстояния между ними в заданный момент времени, времени до встречи, скорости сближения (удаления).</w:t>
      </w:r>
      <w:r w:rsidR="000D6E07" w:rsidRPr="00A020A9">
        <w:rPr>
          <w:sz w:val="28"/>
          <w:szCs w:val="28"/>
        </w:rPr>
        <w:br/>
      </w:r>
      <w:r w:rsidR="000D6E07" w:rsidRPr="000D6E07">
        <w:rPr>
          <w:sz w:val="28"/>
          <w:szCs w:val="28"/>
        </w:rPr>
        <w:br/>
      </w:r>
      <w:r w:rsidR="000D6E07" w:rsidRPr="00A020A9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Решать з</w:t>
      </w:r>
      <w:r w:rsidRPr="000D6E07">
        <w:rPr>
          <w:sz w:val="28"/>
          <w:szCs w:val="28"/>
        </w:rPr>
        <w:t xml:space="preserve">адачи </w:t>
      </w:r>
      <w:r w:rsidR="000D6E07" w:rsidRPr="00A020A9">
        <w:rPr>
          <w:iCs/>
          <w:sz w:val="28"/>
          <w:szCs w:val="28"/>
        </w:rPr>
        <w:t>на вычисление площади прямоугольного треугольника и площадей фигур.</w:t>
      </w:r>
      <w:r w:rsidR="000D6E07" w:rsidRPr="00A020A9">
        <w:rPr>
          <w:sz w:val="28"/>
          <w:szCs w:val="28"/>
        </w:rPr>
        <w:br/>
      </w:r>
      <w:r w:rsidR="000D6E07" w:rsidRPr="000D6E07">
        <w:rPr>
          <w:sz w:val="28"/>
          <w:szCs w:val="28"/>
        </w:rPr>
        <w:br/>
      </w:r>
      <w:r w:rsidR="000D6E07" w:rsidRPr="000D6E07">
        <w:rPr>
          <w:b/>
          <w:bCs/>
          <w:sz w:val="28"/>
          <w:szCs w:val="28"/>
        </w:rPr>
        <w:t>Геометр</w:t>
      </w:r>
      <w:r>
        <w:rPr>
          <w:b/>
          <w:bCs/>
          <w:sz w:val="28"/>
          <w:szCs w:val="28"/>
        </w:rPr>
        <w:t>ические фигуры и величины</w:t>
      </w:r>
      <w:r w:rsidR="000D6E07" w:rsidRPr="000D6E07">
        <w:rPr>
          <w:b/>
          <w:bCs/>
          <w:sz w:val="28"/>
          <w:szCs w:val="28"/>
        </w:rPr>
        <w:t>.</w:t>
      </w:r>
      <w:r w:rsidR="000D6E07" w:rsidRPr="000D6E07">
        <w:rPr>
          <w:sz w:val="28"/>
          <w:szCs w:val="28"/>
        </w:rPr>
        <w:t xml:space="preserve"> </w:t>
      </w:r>
    </w:p>
    <w:p w:rsidR="00C95FE4" w:rsidRDefault="000D6E07" w:rsidP="000D6E07">
      <w:pPr>
        <w:rPr>
          <w:sz w:val="28"/>
          <w:szCs w:val="28"/>
        </w:rPr>
      </w:pPr>
      <w:r w:rsidRPr="000D6E07">
        <w:rPr>
          <w:i/>
          <w:iCs/>
          <w:sz w:val="28"/>
          <w:szCs w:val="28"/>
        </w:rPr>
        <w:t xml:space="preserve"> </w:t>
      </w:r>
      <w:r w:rsidRPr="00A020A9">
        <w:rPr>
          <w:sz w:val="28"/>
          <w:szCs w:val="28"/>
        </w:rPr>
        <w:br/>
      </w:r>
      <w:r w:rsidR="00A020A9">
        <w:rPr>
          <w:iCs/>
          <w:sz w:val="28"/>
          <w:szCs w:val="28"/>
        </w:rPr>
        <w:t>Измерять углы.  Строить углы</w:t>
      </w:r>
      <w:r w:rsidRPr="00A020A9">
        <w:rPr>
          <w:iCs/>
          <w:sz w:val="28"/>
          <w:szCs w:val="28"/>
        </w:rPr>
        <w:t xml:space="preserve"> с помощью транспортира. </w:t>
      </w:r>
      <w:r w:rsidRPr="00A020A9">
        <w:rPr>
          <w:sz w:val="28"/>
          <w:szCs w:val="28"/>
        </w:rPr>
        <w:br/>
      </w:r>
      <w:r w:rsidRPr="00A020A9">
        <w:rPr>
          <w:sz w:val="28"/>
          <w:szCs w:val="28"/>
        </w:rPr>
        <w:br/>
      </w:r>
      <w:r w:rsidR="00A020A9">
        <w:rPr>
          <w:sz w:val="28"/>
          <w:szCs w:val="28"/>
        </w:rPr>
        <w:t>Оценивать площадь. Делать п</w:t>
      </w:r>
      <w:r w:rsidRPr="000D6E07">
        <w:rPr>
          <w:sz w:val="28"/>
          <w:szCs w:val="28"/>
        </w:rPr>
        <w:t>риближённое вычисление площадей с</w:t>
      </w:r>
      <w:r w:rsidR="00A020A9">
        <w:rPr>
          <w:sz w:val="28"/>
          <w:szCs w:val="28"/>
        </w:rPr>
        <w:t xml:space="preserve"> помощью палетки. </w:t>
      </w:r>
      <w:r w:rsidR="00A020A9">
        <w:rPr>
          <w:sz w:val="28"/>
          <w:szCs w:val="28"/>
        </w:rPr>
        <w:br/>
      </w:r>
      <w:r w:rsidR="00A020A9">
        <w:rPr>
          <w:sz w:val="28"/>
          <w:szCs w:val="28"/>
        </w:rPr>
        <w:br/>
        <w:t>Исследовать</w:t>
      </w:r>
      <w:r w:rsidRPr="000D6E07">
        <w:rPr>
          <w:sz w:val="28"/>
          <w:szCs w:val="28"/>
        </w:rPr>
        <w:t xml:space="preserve"> свойств</w:t>
      </w:r>
      <w:r w:rsidR="00A020A9">
        <w:rPr>
          <w:sz w:val="28"/>
          <w:szCs w:val="28"/>
        </w:rPr>
        <w:t>а</w:t>
      </w:r>
      <w:r w:rsidRPr="000D6E07">
        <w:rPr>
          <w:sz w:val="28"/>
          <w:szCs w:val="28"/>
        </w:rPr>
        <w:t xml:space="preserve"> геометрических фигур с помощью изме</w:t>
      </w:r>
      <w:r w:rsidR="00A020A9">
        <w:rPr>
          <w:sz w:val="28"/>
          <w:szCs w:val="28"/>
        </w:rPr>
        <w:t>рений.</w:t>
      </w:r>
      <w:r w:rsidR="00A020A9">
        <w:rPr>
          <w:sz w:val="28"/>
          <w:szCs w:val="28"/>
        </w:rPr>
        <w:br/>
      </w:r>
      <w:r w:rsidR="00A020A9">
        <w:rPr>
          <w:sz w:val="28"/>
          <w:szCs w:val="28"/>
        </w:rPr>
        <w:br/>
        <w:t xml:space="preserve">Преобразовывать, сравнивать, складывать и вычитать однородные </w:t>
      </w:r>
      <w:r w:rsidR="00A020A9">
        <w:rPr>
          <w:sz w:val="28"/>
          <w:szCs w:val="28"/>
        </w:rPr>
        <w:lastRenderedPageBreak/>
        <w:t>геометрические</w:t>
      </w:r>
      <w:r w:rsidRPr="000D6E07">
        <w:rPr>
          <w:sz w:val="28"/>
          <w:szCs w:val="28"/>
        </w:rPr>
        <w:t xml:space="preserve"> величин</w:t>
      </w:r>
      <w:r w:rsidR="00A020A9">
        <w:rPr>
          <w:sz w:val="28"/>
          <w:szCs w:val="28"/>
        </w:rPr>
        <w:t>ы. Умножать и делить геометрические</w:t>
      </w:r>
      <w:r w:rsidRPr="000D6E07">
        <w:rPr>
          <w:sz w:val="28"/>
          <w:szCs w:val="28"/>
        </w:rPr>
        <w:t xml:space="preserve"> величин</w:t>
      </w:r>
      <w:r w:rsidR="00A020A9">
        <w:rPr>
          <w:sz w:val="28"/>
          <w:szCs w:val="28"/>
        </w:rPr>
        <w:t>ы</w:t>
      </w:r>
      <w:r w:rsidRPr="000D6E07">
        <w:rPr>
          <w:sz w:val="28"/>
          <w:szCs w:val="28"/>
        </w:rPr>
        <w:t xml:space="preserve"> на натуральное число.</w:t>
      </w:r>
      <w:r w:rsidRPr="000D6E07">
        <w:rPr>
          <w:sz w:val="28"/>
          <w:szCs w:val="28"/>
        </w:rPr>
        <w:br/>
      </w:r>
      <w:r w:rsidRPr="000D6E07">
        <w:rPr>
          <w:sz w:val="28"/>
          <w:szCs w:val="28"/>
        </w:rPr>
        <w:br/>
      </w:r>
      <w:r w:rsidRPr="000D6E07">
        <w:rPr>
          <w:rStyle w:val="submenu-table"/>
          <w:b/>
          <w:bCs/>
          <w:sz w:val="28"/>
          <w:szCs w:val="28"/>
        </w:rPr>
        <w:t>Величины</w:t>
      </w:r>
      <w:r w:rsidR="00A020A9">
        <w:rPr>
          <w:rStyle w:val="submenu-table"/>
          <w:b/>
          <w:bCs/>
          <w:sz w:val="28"/>
          <w:szCs w:val="28"/>
        </w:rPr>
        <w:t xml:space="preserve"> и зависимости между ними</w:t>
      </w:r>
      <w:r w:rsidRPr="000D6E07">
        <w:rPr>
          <w:rStyle w:val="submenu-table"/>
          <w:b/>
          <w:bCs/>
          <w:sz w:val="28"/>
          <w:szCs w:val="28"/>
        </w:rPr>
        <w:t>.</w:t>
      </w:r>
      <w:r w:rsidRPr="000D6E07">
        <w:rPr>
          <w:b/>
          <w:bCs/>
          <w:sz w:val="28"/>
          <w:szCs w:val="28"/>
        </w:rPr>
        <w:t xml:space="preserve"> </w:t>
      </w:r>
      <w:r w:rsidRPr="000D6E07">
        <w:rPr>
          <w:sz w:val="28"/>
          <w:szCs w:val="28"/>
        </w:rPr>
        <w:br/>
      </w:r>
      <w:r w:rsidR="00C95FE4">
        <w:rPr>
          <w:iCs/>
          <w:sz w:val="28"/>
          <w:szCs w:val="28"/>
        </w:rPr>
        <w:t>Строить числовой луч, координатный луч. Находить р</w:t>
      </w:r>
      <w:r w:rsidRPr="00C95FE4">
        <w:rPr>
          <w:iCs/>
          <w:sz w:val="28"/>
          <w:szCs w:val="28"/>
        </w:rPr>
        <w:t xml:space="preserve">асстояние между точками координатного луча. </w:t>
      </w:r>
      <w:r w:rsidRPr="00C95FE4">
        <w:rPr>
          <w:sz w:val="28"/>
          <w:szCs w:val="28"/>
        </w:rPr>
        <w:br/>
      </w:r>
      <w:r w:rsidR="00C95FE4">
        <w:rPr>
          <w:iCs/>
          <w:sz w:val="28"/>
          <w:szCs w:val="28"/>
        </w:rPr>
        <w:t>Находить с</w:t>
      </w:r>
      <w:r w:rsidRPr="00C95FE4">
        <w:rPr>
          <w:iCs/>
          <w:sz w:val="28"/>
          <w:szCs w:val="28"/>
        </w:rPr>
        <w:t>корость сближения и скорость удаления двух объектов при равномерном одновременном движении</w:t>
      </w:r>
      <w:r w:rsidR="00C95FE4">
        <w:rPr>
          <w:iCs/>
          <w:sz w:val="28"/>
          <w:szCs w:val="28"/>
        </w:rPr>
        <w:t>,  расстояние</w:t>
      </w:r>
      <w:r w:rsidRPr="00C95FE4">
        <w:rPr>
          <w:iCs/>
          <w:sz w:val="28"/>
          <w:szCs w:val="28"/>
        </w:rPr>
        <w:t xml:space="preserve"> d между двумя равномерно движущимися объектами в момент времени t для движения навстречу друг другу</w:t>
      </w:r>
      <w:r w:rsidR="00C95FE4">
        <w:rPr>
          <w:sz w:val="28"/>
          <w:szCs w:val="28"/>
        </w:rPr>
        <w:t xml:space="preserve">. </w:t>
      </w:r>
      <w:r w:rsidRPr="00C95FE4">
        <w:rPr>
          <w:sz w:val="28"/>
          <w:szCs w:val="28"/>
        </w:rPr>
        <w:br/>
      </w:r>
      <w:r w:rsidR="00C95FE4">
        <w:rPr>
          <w:iCs/>
          <w:sz w:val="28"/>
          <w:szCs w:val="28"/>
        </w:rPr>
        <w:t>Наблюдать зависимость</w:t>
      </w:r>
      <w:r w:rsidRPr="00C95FE4">
        <w:rPr>
          <w:iCs/>
          <w:sz w:val="28"/>
          <w:szCs w:val="28"/>
        </w:rPr>
        <w:t xml:space="preserve"> ме</w:t>
      </w:r>
      <w:r w:rsidR="00C95FE4">
        <w:rPr>
          <w:iCs/>
          <w:sz w:val="28"/>
          <w:szCs w:val="28"/>
        </w:rPr>
        <w:t>жду величинами и их фиксировать</w:t>
      </w:r>
      <w:r w:rsidRPr="00C95FE4">
        <w:rPr>
          <w:iCs/>
          <w:sz w:val="28"/>
          <w:szCs w:val="28"/>
        </w:rPr>
        <w:t xml:space="preserve"> с помощью формул, таблиц,</w:t>
      </w:r>
      <w:r w:rsidR="00C95FE4">
        <w:rPr>
          <w:iCs/>
          <w:sz w:val="28"/>
          <w:szCs w:val="28"/>
        </w:rPr>
        <w:t xml:space="preserve"> графиков (движения). Строить график</w:t>
      </w:r>
      <w:r w:rsidRPr="00C95FE4">
        <w:rPr>
          <w:iCs/>
          <w:sz w:val="28"/>
          <w:szCs w:val="28"/>
        </w:rPr>
        <w:t xml:space="preserve"> движения по формулам и таблицам.</w:t>
      </w:r>
      <w:r w:rsidRPr="00C95FE4">
        <w:rPr>
          <w:sz w:val="28"/>
          <w:szCs w:val="28"/>
        </w:rPr>
        <w:br/>
      </w:r>
      <w:r w:rsidRPr="00C95FE4">
        <w:rPr>
          <w:sz w:val="28"/>
          <w:szCs w:val="28"/>
        </w:rPr>
        <w:br/>
      </w:r>
      <w:r w:rsidRPr="00C95FE4">
        <w:rPr>
          <w:b/>
          <w:bCs/>
          <w:sz w:val="28"/>
          <w:szCs w:val="28"/>
        </w:rPr>
        <w:t xml:space="preserve"> </w:t>
      </w:r>
      <w:r w:rsidRPr="00C95FE4">
        <w:rPr>
          <w:rStyle w:val="submenu-table"/>
          <w:b/>
          <w:bCs/>
          <w:sz w:val="28"/>
          <w:szCs w:val="28"/>
        </w:rPr>
        <w:t>Ал</w:t>
      </w:r>
      <w:r w:rsidR="00C95FE4">
        <w:rPr>
          <w:rStyle w:val="submenu-table"/>
          <w:b/>
          <w:bCs/>
          <w:sz w:val="28"/>
          <w:szCs w:val="28"/>
        </w:rPr>
        <w:t>гебраические представления</w:t>
      </w:r>
      <w:r w:rsidRPr="00C95FE4">
        <w:rPr>
          <w:rStyle w:val="submenu-table"/>
          <w:b/>
          <w:bCs/>
          <w:sz w:val="28"/>
          <w:szCs w:val="28"/>
        </w:rPr>
        <w:t>.</w:t>
      </w:r>
      <w:r w:rsidRPr="00C95FE4">
        <w:rPr>
          <w:sz w:val="28"/>
          <w:szCs w:val="28"/>
        </w:rPr>
        <w:t xml:space="preserve"> </w:t>
      </w:r>
    </w:p>
    <w:p w:rsidR="00C95FE4" w:rsidRDefault="00C95FE4" w:rsidP="000D6E07">
      <w:pPr>
        <w:rPr>
          <w:sz w:val="28"/>
          <w:szCs w:val="28"/>
        </w:rPr>
      </w:pPr>
      <w:r>
        <w:rPr>
          <w:iCs/>
          <w:sz w:val="28"/>
          <w:szCs w:val="28"/>
        </w:rPr>
        <w:t>Решать простейшие</w:t>
      </w:r>
      <w:r w:rsidR="000D6E07" w:rsidRPr="00C95FE4">
        <w:rPr>
          <w:iCs/>
          <w:sz w:val="28"/>
          <w:szCs w:val="28"/>
        </w:rPr>
        <w:t xml:space="preserve"> неравенств</w:t>
      </w:r>
      <w:r>
        <w:rPr>
          <w:iCs/>
          <w:sz w:val="28"/>
          <w:szCs w:val="28"/>
        </w:rPr>
        <w:t>а</w:t>
      </w:r>
      <w:r w:rsidR="000D6E07" w:rsidRPr="00C95FE4">
        <w:rPr>
          <w:iCs/>
          <w:sz w:val="28"/>
          <w:szCs w:val="28"/>
        </w:rPr>
        <w:t xml:space="preserve"> на множестве целых неотрицательных чисел с помощью числового луча.</w:t>
      </w:r>
      <w:r w:rsidR="000D6E07" w:rsidRPr="00C95FE4">
        <w:rPr>
          <w:sz w:val="28"/>
          <w:szCs w:val="28"/>
        </w:rPr>
        <w:br/>
      </w:r>
      <w:r w:rsidR="000D6E07" w:rsidRPr="00C95FE4">
        <w:rPr>
          <w:sz w:val="28"/>
          <w:szCs w:val="28"/>
        </w:rPr>
        <w:br/>
      </w:r>
      <w:r>
        <w:rPr>
          <w:iCs/>
          <w:sz w:val="28"/>
          <w:szCs w:val="28"/>
        </w:rPr>
        <w:t>Использовать буквенную символику</w:t>
      </w:r>
      <w:r w:rsidR="000D6E07" w:rsidRPr="00C95FE4">
        <w:rPr>
          <w:iCs/>
          <w:sz w:val="28"/>
          <w:szCs w:val="28"/>
        </w:rPr>
        <w:t xml:space="preserve"> для обобщения и систематизации знаний.</w:t>
      </w:r>
      <w:r w:rsidR="000D6E07" w:rsidRPr="00C95FE4">
        <w:rPr>
          <w:sz w:val="28"/>
          <w:szCs w:val="28"/>
        </w:rPr>
        <w:br/>
      </w:r>
      <w:r w:rsidR="000D6E07" w:rsidRPr="00C95FE4">
        <w:rPr>
          <w:sz w:val="28"/>
          <w:szCs w:val="28"/>
        </w:rPr>
        <w:br/>
      </w:r>
      <w:r w:rsidR="000D6E07" w:rsidRPr="00C95FE4">
        <w:rPr>
          <w:b/>
          <w:bCs/>
          <w:sz w:val="28"/>
          <w:szCs w:val="28"/>
        </w:rPr>
        <w:t xml:space="preserve"> </w:t>
      </w:r>
      <w:r w:rsidR="000D6E07" w:rsidRPr="00C95FE4">
        <w:rPr>
          <w:rStyle w:val="submenu-table"/>
          <w:b/>
          <w:bCs/>
          <w:sz w:val="28"/>
          <w:szCs w:val="28"/>
        </w:rPr>
        <w:t>Математичес</w:t>
      </w:r>
      <w:r>
        <w:rPr>
          <w:rStyle w:val="submenu-table"/>
          <w:b/>
          <w:bCs/>
          <w:sz w:val="28"/>
          <w:szCs w:val="28"/>
        </w:rPr>
        <w:t>кий язык и элементы логики</w:t>
      </w:r>
      <w:r w:rsidR="000D6E07" w:rsidRPr="00C95FE4">
        <w:rPr>
          <w:rStyle w:val="submenu-table"/>
          <w:b/>
          <w:bCs/>
          <w:sz w:val="28"/>
          <w:szCs w:val="28"/>
        </w:rPr>
        <w:t>.</w:t>
      </w:r>
      <w:r w:rsidR="000D6E07" w:rsidRPr="00C95FE4">
        <w:rPr>
          <w:sz w:val="28"/>
          <w:szCs w:val="28"/>
        </w:rPr>
        <w:t xml:space="preserve"> </w:t>
      </w:r>
    </w:p>
    <w:p w:rsidR="00810622" w:rsidRDefault="00C95FE4" w:rsidP="000D6E07">
      <w:pPr>
        <w:rPr>
          <w:sz w:val="28"/>
          <w:szCs w:val="28"/>
        </w:rPr>
      </w:pPr>
      <w:r>
        <w:rPr>
          <w:sz w:val="28"/>
          <w:szCs w:val="28"/>
        </w:rPr>
        <w:t>Записывать</w:t>
      </w:r>
      <w:r w:rsidR="000D6E07" w:rsidRPr="00C95FE4">
        <w:rPr>
          <w:sz w:val="28"/>
          <w:szCs w:val="28"/>
        </w:rPr>
        <w:t xml:space="preserve"> неравенств</w:t>
      </w:r>
      <w:r>
        <w:rPr>
          <w:sz w:val="28"/>
          <w:szCs w:val="28"/>
        </w:rPr>
        <w:t>а</w:t>
      </w:r>
      <w:r w:rsidR="000D6E07" w:rsidRPr="00C95FE4">
        <w:rPr>
          <w:sz w:val="28"/>
          <w:szCs w:val="28"/>
        </w:rPr>
        <w:t>, с обозначением координат на прямой и на плоскости, с языком ди</w:t>
      </w:r>
      <w:r>
        <w:rPr>
          <w:sz w:val="28"/>
          <w:szCs w:val="28"/>
        </w:rPr>
        <w:t xml:space="preserve">аграмм и графиков.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Определять истинность</w:t>
      </w:r>
      <w:r w:rsidR="00810622">
        <w:rPr>
          <w:sz w:val="28"/>
          <w:szCs w:val="28"/>
        </w:rPr>
        <w:t xml:space="preserve"> высказываний. Строить высказывания</w:t>
      </w:r>
      <w:r w:rsidR="000D6E07" w:rsidRPr="00C95FE4">
        <w:rPr>
          <w:sz w:val="28"/>
          <w:szCs w:val="28"/>
        </w:rPr>
        <w:t xml:space="preserve"> с помощью логических связок и слов «верно/неверно, что ...», «не», «если ..., то ...», «каждый», «все», «найдётся», «всегда», «иногда», «и/или».</w:t>
      </w:r>
      <w:r w:rsidR="000D6E07" w:rsidRPr="00C95FE4">
        <w:rPr>
          <w:sz w:val="28"/>
          <w:szCs w:val="28"/>
        </w:rPr>
        <w:br/>
      </w:r>
      <w:r w:rsidR="000D6E07" w:rsidRPr="00C95FE4">
        <w:rPr>
          <w:sz w:val="28"/>
          <w:szCs w:val="28"/>
        </w:rPr>
        <w:br/>
      </w:r>
      <w:r w:rsidR="000D6E07" w:rsidRPr="00C95FE4">
        <w:rPr>
          <w:rStyle w:val="submenu-table"/>
          <w:b/>
          <w:bCs/>
          <w:sz w:val="28"/>
          <w:szCs w:val="28"/>
        </w:rPr>
        <w:t>Работа с ин</w:t>
      </w:r>
      <w:r w:rsidR="00810622">
        <w:rPr>
          <w:rStyle w:val="submenu-table"/>
          <w:b/>
          <w:bCs/>
          <w:sz w:val="28"/>
          <w:szCs w:val="28"/>
        </w:rPr>
        <w:t>формацией и анализ данных</w:t>
      </w:r>
      <w:r w:rsidR="000D6E07" w:rsidRPr="00C95FE4">
        <w:rPr>
          <w:rStyle w:val="submenu-table"/>
          <w:b/>
          <w:bCs/>
          <w:sz w:val="28"/>
          <w:szCs w:val="28"/>
        </w:rPr>
        <w:t>.</w:t>
      </w:r>
      <w:r w:rsidR="000D6E07" w:rsidRPr="00C95FE4">
        <w:rPr>
          <w:sz w:val="28"/>
          <w:szCs w:val="28"/>
        </w:rPr>
        <w:t xml:space="preserve"> </w:t>
      </w:r>
    </w:p>
    <w:p w:rsidR="003D050F" w:rsidRPr="00C95FE4" w:rsidRDefault="00810622" w:rsidP="000D6E07">
      <w:pPr>
        <w:rPr>
          <w:b/>
          <w:sz w:val="28"/>
          <w:szCs w:val="28"/>
        </w:rPr>
      </w:pPr>
      <w:r>
        <w:rPr>
          <w:sz w:val="28"/>
          <w:szCs w:val="28"/>
        </w:rPr>
        <w:t>Строить к</w:t>
      </w:r>
      <w:r w:rsidR="000D6E07" w:rsidRPr="00C95FE4">
        <w:rPr>
          <w:sz w:val="28"/>
          <w:szCs w:val="28"/>
        </w:rPr>
        <w:t>руговые, столбчатые и линейные диа</w:t>
      </w:r>
      <w:r>
        <w:rPr>
          <w:sz w:val="28"/>
          <w:szCs w:val="28"/>
        </w:rPr>
        <w:t>граммы, графики движения.</w:t>
      </w:r>
      <w:r w:rsidR="000D6E07" w:rsidRPr="00C95FE4">
        <w:rPr>
          <w:sz w:val="28"/>
          <w:szCs w:val="28"/>
        </w:rPr>
        <w:br/>
      </w:r>
      <w:r w:rsidR="000D6E07" w:rsidRPr="00C95FE4">
        <w:rPr>
          <w:iCs/>
          <w:sz w:val="28"/>
          <w:szCs w:val="28"/>
        </w:rPr>
        <w:t>Работа</w:t>
      </w:r>
      <w:r>
        <w:rPr>
          <w:iCs/>
          <w:sz w:val="28"/>
          <w:szCs w:val="28"/>
        </w:rPr>
        <w:t>ть</w:t>
      </w:r>
      <w:r w:rsidR="000D6E07" w:rsidRPr="00C95FE4">
        <w:rPr>
          <w:iCs/>
          <w:sz w:val="28"/>
          <w:szCs w:val="28"/>
        </w:rPr>
        <w:t xml:space="preserve"> с текстом: проверка понимания; выделение главной мысли, существенных замечаний и иллюстрирующих их примеров; конспектирование.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Выполнять проектные</w:t>
      </w:r>
      <w:r w:rsidR="000D6E07" w:rsidRPr="00C95FE4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="000D6E07" w:rsidRPr="00C95FE4">
        <w:rPr>
          <w:sz w:val="28"/>
          <w:szCs w:val="28"/>
        </w:rPr>
        <w:t xml:space="preserve"> по темам: «Из истории дробей», «Социологический опрос (по заданной или самостоятельно выбранной теме)». Составление плана поиска информации; отбор источников информации. Выбор способа представления информации.</w:t>
      </w:r>
      <w:r w:rsidR="000D6E07" w:rsidRPr="00C95FE4">
        <w:rPr>
          <w:sz w:val="28"/>
          <w:szCs w:val="28"/>
        </w:rPr>
        <w:br/>
      </w:r>
      <w:r w:rsidR="000D6E07" w:rsidRPr="00C95FE4">
        <w:rPr>
          <w:sz w:val="28"/>
          <w:szCs w:val="28"/>
        </w:rPr>
        <w:br/>
      </w:r>
    </w:p>
    <w:p w:rsidR="003D050F" w:rsidRPr="00C95FE4" w:rsidRDefault="003D050F" w:rsidP="003D050F">
      <w:pPr>
        <w:jc w:val="center"/>
        <w:rPr>
          <w:b/>
          <w:sz w:val="28"/>
          <w:szCs w:val="28"/>
        </w:rPr>
      </w:pPr>
    </w:p>
    <w:p w:rsidR="003D050F" w:rsidRPr="00C95FE4" w:rsidRDefault="003D050F" w:rsidP="003D050F">
      <w:pPr>
        <w:jc w:val="center"/>
        <w:rPr>
          <w:b/>
          <w:sz w:val="28"/>
          <w:szCs w:val="28"/>
        </w:rPr>
      </w:pPr>
    </w:p>
    <w:p w:rsidR="003D050F" w:rsidRPr="00C95FE4" w:rsidRDefault="003D050F" w:rsidP="003D050F">
      <w:pPr>
        <w:jc w:val="center"/>
        <w:rPr>
          <w:b/>
          <w:sz w:val="28"/>
          <w:szCs w:val="28"/>
        </w:rPr>
      </w:pPr>
    </w:p>
    <w:p w:rsidR="003D050F" w:rsidRPr="000D6E07" w:rsidRDefault="003D050F" w:rsidP="003D050F">
      <w:pPr>
        <w:jc w:val="center"/>
        <w:rPr>
          <w:b/>
          <w:sz w:val="28"/>
          <w:szCs w:val="28"/>
        </w:rPr>
      </w:pPr>
    </w:p>
    <w:p w:rsidR="003D050F" w:rsidRPr="000D6E07" w:rsidRDefault="003D050F" w:rsidP="003D050F">
      <w:pPr>
        <w:jc w:val="center"/>
        <w:rPr>
          <w:b/>
          <w:sz w:val="28"/>
          <w:szCs w:val="28"/>
        </w:rPr>
      </w:pPr>
    </w:p>
    <w:p w:rsidR="003D050F" w:rsidRPr="000D6E07" w:rsidRDefault="003D050F" w:rsidP="003D050F">
      <w:pPr>
        <w:jc w:val="center"/>
        <w:rPr>
          <w:b/>
          <w:sz w:val="28"/>
          <w:szCs w:val="28"/>
        </w:rPr>
      </w:pPr>
    </w:p>
    <w:p w:rsidR="003D050F" w:rsidRPr="000D6E07" w:rsidRDefault="003D050F" w:rsidP="003D050F">
      <w:pPr>
        <w:jc w:val="center"/>
        <w:rPr>
          <w:b/>
          <w:sz w:val="28"/>
          <w:szCs w:val="28"/>
        </w:rPr>
      </w:pPr>
    </w:p>
    <w:p w:rsidR="00BA0181" w:rsidRPr="000D6E07" w:rsidRDefault="005B6CAC" w:rsidP="00FB76B2">
      <w:pPr>
        <w:rPr>
          <w:b/>
          <w:sz w:val="28"/>
          <w:szCs w:val="28"/>
        </w:rPr>
      </w:pPr>
      <w:r w:rsidRPr="000D6E07">
        <w:rPr>
          <w:sz w:val="28"/>
          <w:szCs w:val="28"/>
        </w:rPr>
        <w:t xml:space="preserve">                                        </w:t>
      </w:r>
      <w:r w:rsidR="00BA0181" w:rsidRPr="000D6E07">
        <w:rPr>
          <w:b/>
          <w:sz w:val="28"/>
          <w:szCs w:val="28"/>
        </w:rPr>
        <w:t>Список литературы:</w:t>
      </w:r>
    </w:p>
    <w:p w:rsidR="00BA0181" w:rsidRPr="000D6E07" w:rsidRDefault="00BA0181" w:rsidP="00BA0181">
      <w:pPr>
        <w:numPr>
          <w:ilvl w:val="0"/>
          <w:numId w:val="1"/>
        </w:numPr>
        <w:rPr>
          <w:sz w:val="28"/>
          <w:szCs w:val="28"/>
        </w:rPr>
      </w:pPr>
      <w:r w:rsidRPr="000D6E07">
        <w:rPr>
          <w:sz w:val="28"/>
          <w:szCs w:val="28"/>
        </w:rPr>
        <w:t>Учебник : Математика «Учись учиться». Часть 1, 2,3. Петерсон Л.Г. – Изд.3-е,  М., Ювента, 2011.</w:t>
      </w:r>
    </w:p>
    <w:p w:rsidR="00356CD2" w:rsidRPr="000D6E07" w:rsidRDefault="00356CD2" w:rsidP="00356CD2">
      <w:pPr>
        <w:numPr>
          <w:ilvl w:val="0"/>
          <w:numId w:val="1"/>
        </w:numPr>
        <w:rPr>
          <w:sz w:val="28"/>
          <w:szCs w:val="28"/>
        </w:rPr>
      </w:pPr>
      <w:r w:rsidRPr="000D6E07">
        <w:rPr>
          <w:sz w:val="28"/>
          <w:szCs w:val="28"/>
        </w:rPr>
        <w:t>«Поурочные разработки по ма</w:t>
      </w:r>
      <w:r w:rsidR="002329A9" w:rsidRPr="000D6E07">
        <w:rPr>
          <w:sz w:val="28"/>
          <w:szCs w:val="28"/>
        </w:rPr>
        <w:t xml:space="preserve">тематике» к УМК Петерсон Л.Г. 4 </w:t>
      </w:r>
      <w:r w:rsidRPr="000D6E07">
        <w:rPr>
          <w:sz w:val="28"/>
          <w:szCs w:val="28"/>
        </w:rPr>
        <w:t xml:space="preserve">класс </w:t>
      </w:r>
    </w:p>
    <w:p w:rsidR="00BA0181" w:rsidRPr="000D6E07" w:rsidRDefault="00356CD2" w:rsidP="00356CD2">
      <w:pPr>
        <w:ind w:left="720"/>
        <w:rPr>
          <w:sz w:val="28"/>
          <w:szCs w:val="28"/>
        </w:rPr>
      </w:pPr>
      <w:r w:rsidRPr="000D6E07">
        <w:rPr>
          <w:sz w:val="28"/>
          <w:szCs w:val="28"/>
        </w:rPr>
        <w:t xml:space="preserve"> авт. Т.В. Максимова, Т.Ю.Целоусова изд, Москва ВАКО 2012  </w:t>
      </w:r>
    </w:p>
    <w:p w:rsidR="00BA0181" w:rsidRPr="000D6E07" w:rsidRDefault="00BA0181" w:rsidP="00BA0181">
      <w:pPr>
        <w:numPr>
          <w:ilvl w:val="0"/>
          <w:numId w:val="1"/>
        </w:numPr>
        <w:rPr>
          <w:sz w:val="28"/>
          <w:szCs w:val="28"/>
        </w:rPr>
      </w:pPr>
      <w:r w:rsidRPr="000D6E07">
        <w:rPr>
          <w:sz w:val="28"/>
          <w:szCs w:val="28"/>
        </w:rPr>
        <w:t>Петерсон Л.Г. Самостоятельные и контрольные работы по математике. М.: Ювента, 2011 г.</w:t>
      </w:r>
    </w:p>
    <w:p w:rsidR="00BA0181" w:rsidRPr="000D6E07" w:rsidRDefault="00BA0181" w:rsidP="00BA0181">
      <w:pPr>
        <w:numPr>
          <w:ilvl w:val="0"/>
          <w:numId w:val="1"/>
        </w:numPr>
        <w:rPr>
          <w:sz w:val="28"/>
          <w:szCs w:val="28"/>
        </w:rPr>
      </w:pPr>
      <w:r w:rsidRPr="000D6E07">
        <w:rPr>
          <w:sz w:val="28"/>
          <w:szCs w:val="28"/>
        </w:rPr>
        <w:t xml:space="preserve">Сборник рабочих программ «Перспектива». Изд. Москва «Просвещение» 2011 г.  </w:t>
      </w:r>
    </w:p>
    <w:p w:rsidR="00AE0D98" w:rsidRPr="000D6E07" w:rsidRDefault="005B6CAC" w:rsidP="005B6CAC">
      <w:pPr>
        <w:ind w:left="360"/>
        <w:rPr>
          <w:sz w:val="28"/>
          <w:szCs w:val="28"/>
        </w:rPr>
      </w:pPr>
      <w:r w:rsidRPr="000D6E07">
        <w:rPr>
          <w:sz w:val="28"/>
          <w:szCs w:val="28"/>
        </w:rPr>
        <w:t xml:space="preserve">                        </w:t>
      </w:r>
    </w:p>
    <w:p w:rsidR="00893B96" w:rsidRPr="00D034F8" w:rsidRDefault="00AE0D98" w:rsidP="005B6CAC">
      <w:pPr>
        <w:ind w:left="360"/>
        <w:rPr>
          <w:b/>
          <w:sz w:val="28"/>
          <w:szCs w:val="28"/>
        </w:rPr>
      </w:pPr>
      <w:r w:rsidRPr="000D6E07">
        <w:rPr>
          <w:sz w:val="28"/>
          <w:szCs w:val="28"/>
        </w:rPr>
        <w:br w:type="page"/>
      </w:r>
      <w:r w:rsidR="005B6CAC" w:rsidRPr="00D034F8">
        <w:rPr>
          <w:sz w:val="28"/>
          <w:szCs w:val="28"/>
        </w:rPr>
        <w:lastRenderedPageBreak/>
        <w:t xml:space="preserve">  </w:t>
      </w:r>
    </w:p>
    <w:p w:rsidR="00B828CE" w:rsidRPr="00D034F8" w:rsidRDefault="00B828CE" w:rsidP="00B828CE">
      <w:pPr>
        <w:jc w:val="center"/>
        <w:rPr>
          <w:b/>
          <w:sz w:val="28"/>
          <w:szCs w:val="28"/>
        </w:rPr>
      </w:pPr>
      <w:r w:rsidRPr="00D034F8">
        <w:rPr>
          <w:b/>
          <w:sz w:val="28"/>
          <w:szCs w:val="28"/>
        </w:rPr>
        <w:t>Календарно-тематическое планирование по математике 4класса</w:t>
      </w:r>
    </w:p>
    <w:p w:rsidR="00B828CE" w:rsidRPr="00D034F8" w:rsidRDefault="00B828CE" w:rsidP="00B828CE">
      <w:pPr>
        <w:ind w:left="360"/>
        <w:jc w:val="center"/>
        <w:rPr>
          <w:b/>
          <w:sz w:val="28"/>
          <w:szCs w:val="28"/>
        </w:rPr>
      </w:pPr>
      <w:r w:rsidRPr="00D034F8">
        <w:rPr>
          <w:b/>
          <w:sz w:val="28"/>
          <w:szCs w:val="28"/>
        </w:rPr>
        <w:t>автор Петерсон Л.Г.</w:t>
      </w:r>
    </w:p>
    <w:p w:rsidR="00B828CE" w:rsidRPr="00D034F8" w:rsidRDefault="00B828CE" w:rsidP="00B828CE">
      <w:pPr>
        <w:jc w:val="center"/>
        <w:rPr>
          <w:b/>
          <w:sz w:val="28"/>
          <w:szCs w:val="28"/>
        </w:rPr>
      </w:pPr>
      <w:r w:rsidRPr="00D034F8">
        <w:rPr>
          <w:b/>
          <w:sz w:val="28"/>
          <w:szCs w:val="28"/>
        </w:rPr>
        <w:t xml:space="preserve"> (УМК «Перспектива»)</w:t>
      </w:r>
    </w:p>
    <w:p w:rsidR="00B828CE" w:rsidRPr="00D034F8" w:rsidRDefault="00B828CE" w:rsidP="005B6CAC">
      <w:pPr>
        <w:ind w:left="360"/>
        <w:rPr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4"/>
        <w:gridCol w:w="5869"/>
        <w:gridCol w:w="1633"/>
        <w:gridCol w:w="1553"/>
      </w:tblGrid>
      <w:tr w:rsidR="00C957C5" w:rsidRPr="00D034F8" w:rsidTr="00E56E96">
        <w:tc>
          <w:tcPr>
            <w:tcW w:w="839" w:type="dxa"/>
            <w:shd w:val="clear" w:color="auto" w:fill="auto"/>
          </w:tcPr>
          <w:p w:rsidR="00C957C5" w:rsidRPr="00D034F8" w:rsidRDefault="00C957C5" w:rsidP="00C957C5">
            <w:pPr>
              <w:rPr>
                <w:b/>
                <w:sz w:val="28"/>
                <w:szCs w:val="28"/>
              </w:rPr>
            </w:pPr>
            <w:r w:rsidRPr="00D034F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040" w:type="dxa"/>
            <w:shd w:val="clear" w:color="auto" w:fill="auto"/>
          </w:tcPr>
          <w:p w:rsidR="00C957C5" w:rsidRPr="00D034F8" w:rsidRDefault="00C957C5" w:rsidP="00C957C5">
            <w:pPr>
              <w:rPr>
                <w:b/>
                <w:sz w:val="28"/>
                <w:szCs w:val="28"/>
              </w:rPr>
            </w:pPr>
            <w:r w:rsidRPr="00D034F8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431" w:type="dxa"/>
            <w:shd w:val="clear" w:color="auto" w:fill="auto"/>
          </w:tcPr>
          <w:p w:rsidR="00C957C5" w:rsidRPr="00D034F8" w:rsidRDefault="00C957C5" w:rsidP="00C957C5">
            <w:pPr>
              <w:rPr>
                <w:b/>
                <w:sz w:val="28"/>
                <w:szCs w:val="28"/>
              </w:rPr>
            </w:pPr>
            <w:r w:rsidRPr="00D034F8">
              <w:rPr>
                <w:b/>
                <w:sz w:val="28"/>
                <w:szCs w:val="28"/>
              </w:rPr>
              <w:t>Дата</w:t>
            </w:r>
            <w:r w:rsidR="002516CE" w:rsidRPr="00D034F8">
              <w:rPr>
                <w:b/>
                <w:sz w:val="28"/>
                <w:szCs w:val="28"/>
              </w:rPr>
              <w:t>(план)</w:t>
            </w:r>
            <w:r w:rsidRPr="00D034F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79" w:type="dxa"/>
            <w:shd w:val="clear" w:color="auto" w:fill="auto"/>
          </w:tcPr>
          <w:p w:rsidR="00C957C5" w:rsidRPr="00D034F8" w:rsidRDefault="002516CE" w:rsidP="00C957C5">
            <w:pPr>
              <w:rPr>
                <w:b/>
                <w:sz w:val="28"/>
                <w:szCs w:val="28"/>
              </w:rPr>
            </w:pPr>
            <w:r w:rsidRPr="00D034F8">
              <w:rPr>
                <w:b/>
                <w:sz w:val="28"/>
                <w:szCs w:val="28"/>
              </w:rPr>
              <w:t>Дата (факт)</w:t>
            </w:r>
          </w:p>
        </w:tc>
      </w:tr>
      <w:tr w:rsidR="00C957C5" w:rsidRPr="00810622">
        <w:tc>
          <w:tcPr>
            <w:tcW w:w="9889" w:type="dxa"/>
            <w:gridSpan w:val="4"/>
            <w:shd w:val="clear" w:color="auto" w:fill="auto"/>
          </w:tcPr>
          <w:p w:rsidR="00C957C5" w:rsidRPr="00810622" w:rsidRDefault="00C957C5" w:rsidP="002516CE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                </w:t>
            </w:r>
            <w:r w:rsidR="001E5006" w:rsidRPr="00810622">
              <w:rPr>
                <w:sz w:val="28"/>
                <w:szCs w:val="28"/>
              </w:rPr>
              <w:t xml:space="preserve">1 четверть  </w:t>
            </w:r>
            <w:r w:rsidR="00F405D3" w:rsidRPr="00810622">
              <w:rPr>
                <w:sz w:val="28"/>
                <w:szCs w:val="28"/>
              </w:rPr>
              <w:t xml:space="preserve"> </w:t>
            </w:r>
            <w:r w:rsidR="002516CE" w:rsidRPr="00810622">
              <w:rPr>
                <w:sz w:val="28"/>
                <w:szCs w:val="28"/>
              </w:rPr>
              <w:t>Неравенства (5ч.)</w:t>
            </w:r>
          </w:p>
        </w:tc>
      </w:tr>
      <w:tr w:rsidR="00C957C5" w:rsidRPr="00810622" w:rsidTr="00E56E96">
        <w:tc>
          <w:tcPr>
            <w:tcW w:w="839" w:type="dxa"/>
            <w:shd w:val="clear" w:color="auto" w:fill="auto"/>
          </w:tcPr>
          <w:p w:rsidR="00C957C5" w:rsidRPr="00810622" w:rsidRDefault="00F405D3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</w:t>
            </w:r>
          </w:p>
        </w:tc>
        <w:tc>
          <w:tcPr>
            <w:tcW w:w="6040" w:type="dxa"/>
            <w:shd w:val="clear" w:color="auto" w:fill="auto"/>
          </w:tcPr>
          <w:p w:rsidR="00C957C5" w:rsidRPr="00810622" w:rsidRDefault="002516C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Решение неравенства</w:t>
            </w:r>
          </w:p>
        </w:tc>
        <w:tc>
          <w:tcPr>
            <w:tcW w:w="1431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</w:tr>
      <w:tr w:rsidR="00F405D3" w:rsidRPr="00810622" w:rsidTr="00E56E96">
        <w:tc>
          <w:tcPr>
            <w:tcW w:w="839" w:type="dxa"/>
            <w:shd w:val="clear" w:color="auto" w:fill="auto"/>
          </w:tcPr>
          <w:p w:rsidR="00F405D3" w:rsidRPr="00810622" w:rsidRDefault="00F405D3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2</w:t>
            </w:r>
          </w:p>
        </w:tc>
        <w:tc>
          <w:tcPr>
            <w:tcW w:w="6040" w:type="dxa"/>
            <w:shd w:val="clear" w:color="auto" w:fill="auto"/>
          </w:tcPr>
          <w:p w:rsidR="00F405D3" w:rsidRPr="00810622" w:rsidRDefault="002516C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Множество решений</w:t>
            </w:r>
          </w:p>
        </w:tc>
        <w:tc>
          <w:tcPr>
            <w:tcW w:w="1431" w:type="dxa"/>
            <w:shd w:val="clear" w:color="auto" w:fill="auto"/>
          </w:tcPr>
          <w:p w:rsidR="00F405D3" w:rsidRPr="00810622" w:rsidRDefault="00F405D3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405D3" w:rsidRPr="00810622" w:rsidRDefault="00F405D3" w:rsidP="00C957C5">
            <w:pPr>
              <w:rPr>
                <w:sz w:val="28"/>
                <w:szCs w:val="28"/>
              </w:rPr>
            </w:pPr>
          </w:p>
        </w:tc>
      </w:tr>
      <w:tr w:rsidR="00C957C5" w:rsidRPr="00810622" w:rsidTr="00E56E96">
        <w:tc>
          <w:tcPr>
            <w:tcW w:w="839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3</w:t>
            </w:r>
          </w:p>
        </w:tc>
        <w:tc>
          <w:tcPr>
            <w:tcW w:w="6040" w:type="dxa"/>
            <w:shd w:val="clear" w:color="auto" w:fill="auto"/>
          </w:tcPr>
          <w:p w:rsidR="002516CE" w:rsidRPr="00810622" w:rsidRDefault="002516CE" w:rsidP="002516CE">
            <w:pPr>
              <w:autoSpaceDE w:val="0"/>
              <w:autoSpaceDN w:val="0"/>
              <w:adjustRightInd w:val="0"/>
              <w:spacing w:line="247" w:lineRule="auto"/>
              <w:rPr>
                <w:i/>
                <w:iCs/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Знаки </w:t>
            </w:r>
            <w:r w:rsidRPr="00810622">
              <w:rPr>
                <w:i/>
                <w:iCs/>
                <w:sz w:val="28"/>
                <w:szCs w:val="28"/>
              </w:rPr>
              <w:t>больше или равно</w:t>
            </w:r>
            <w:r w:rsidRPr="00810622">
              <w:rPr>
                <w:sz w:val="28"/>
                <w:szCs w:val="28"/>
              </w:rPr>
              <w:t xml:space="preserve"> и </w:t>
            </w:r>
            <w:r w:rsidRPr="00810622">
              <w:rPr>
                <w:i/>
                <w:iCs/>
                <w:sz w:val="28"/>
                <w:szCs w:val="28"/>
              </w:rPr>
              <w:t xml:space="preserve">меньше </w:t>
            </w:r>
          </w:p>
          <w:p w:rsidR="00C957C5" w:rsidRPr="00810622" w:rsidRDefault="002516CE" w:rsidP="002516CE">
            <w:pPr>
              <w:rPr>
                <w:sz w:val="28"/>
                <w:szCs w:val="28"/>
              </w:rPr>
            </w:pPr>
            <w:r w:rsidRPr="00810622">
              <w:rPr>
                <w:i/>
                <w:iCs/>
                <w:sz w:val="28"/>
                <w:szCs w:val="28"/>
              </w:rPr>
              <w:t>или равно</w:t>
            </w:r>
            <w:r w:rsidR="00E56E96" w:rsidRPr="00810622">
              <w:rPr>
                <w:sz w:val="28"/>
                <w:szCs w:val="28"/>
              </w:rPr>
              <w:t xml:space="preserve">. С.р </w:t>
            </w:r>
            <w:r w:rsidRPr="00810622">
              <w:rPr>
                <w:sz w:val="28"/>
                <w:szCs w:val="28"/>
              </w:rPr>
              <w:t>-</w:t>
            </w:r>
            <w:r w:rsidR="00E56E96" w:rsidRPr="00810622">
              <w:rPr>
                <w:sz w:val="28"/>
                <w:szCs w:val="28"/>
              </w:rPr>
              <w:t xml:space="preserve"> </w:t>
            </w:r>
            <w:r w:rsidRPr="00810622">
              <w:rPr>
                <w:sz w:val="28"/>
                <w:szCs w:val="28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</w:tr>
      <w:tr w:rsidR="00C957C5" w:rsidRPr="00810622" w:rsidTr="00E56E96">
        <w:tc>
          <w:tcPr>
            <w:tcW w:w="839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4</w:t>
            </w:r>
          </w:p>
        </w:tc>
        <w:tc>
          <w:tcPr>
            <w:tcW w:w="6040" w:type="dxa"/>
            <w:shd w:val="clear" w:color="auto" w:fill="auto"/>
          </w:tcPr>
          <w:p w:rsidR="00C957C5" w:rsidRPr="00810622" w:rsidRDefault="002516C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Двойное неравенство</w:t>
            </w:r>
            <w:r w:rsidR="00E56E96" w:rsidRPr="00810622">
              <w:rPr>
                <w:sz w:val="28"/>
                <w:szCs w:val="28"/>
              </w:rPr>
              <w:t xml:space="preserve"> С.р - 2</w:t>
            </w:r>
          </w:p>
        </w:tc>
        <w:tc>
          <w:tcPr>
            <w:tcW w:w="1431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</w:tr>
      <w:tr w:rsidR="00C957C5" w:rsidRPr="00810622" w:rsidTr="00E56E96">
        <w:tc>
          <w:tcPr>
            <w:tcW w:w="839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5</w:t>
            </w:r>
          </w:p>
        </w:tc>
        <w:tc>
          <w:tcPr>
            <w:tcW w:w="6040" w:type="dxa"/>
            <w:shd w:val="clear" w:color="auto" w:fill="auto"/>
          </w:tcPr>
          <w:p w:rsidR="00C957C5" w:rsidRPr="00810622" w:rsidRDefault="00E56E96" w:rsidP="00E56E96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Административная входная контрольная работа №1</w:t>
            </w:r>
          </w:p>
        </w:tc>
        <w:tc>
          <w:tcPr>
            <w:tcW w:w="1431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</w:tr>
      <w:tr w:rsidR="00E56E96" w:rsidRPr="00810622" w:rsidTr="00D636C7">
        <w:tc>
          <w:tcPr>
            <w:tcW w:w="9889" w:type="dxa"/>
            <w:gridSpan w:val="4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Оценка результатов арифметических действий (7ч.)</w:t>
            </w:r>
          </w:p>
        </w:tc>
      </w:tr>
      <w:tr w:rsidR="00C957C5" w:rsidRPr="00810622" w:rsidTr="00E56E96">
        <w:tc>
          <w:tcPr>
            <w:tcW w:w="839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6</w:t>
            </w:r>
          </w:p>
        </w:tc>
        <w:tc>
          <w:tcPr>
            <w:tcW w:w="6040" w:type="dxa"/>
            <w:shd w:val="clear" w:color="auto" w:fill="auto"/>
          </w:tcPr>
          <w:p w:rsidR="00C957C5" w:rsidRPr="00810622" w:rsidRDefault="00E56E96" w:rsidP="00E56E96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Оценка суммы</w:t>
            </w:r>
          </w:p>
        </w:tc>
        <w:tc>
          <w:tcPr>
            <w:tcW w:w="1431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</w:tr>
      <w:tr w:rsidR="00C957C5" w:rsidRPr="00810622" w:rsidTr="00E56E96">
        <w:tc>
          <w:tcPr>
            <w:tcW w:w="839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7</w:t>
            </w:r>
          </w:p>
        </w:tc>
        <w:tc>
          <w:tcPr>
            <w:tcW w:w="6040" w:type="dxa"/>
            <w:shd w:val="clear" w:color="auto" w:fill="auto"/>
          </w:tcPr>
          <w:p w:rsidR="000E6012" w:rsidRPr="00810622" w:rsidRDefault="00E56E9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Оценка разности</w:t>
            </w:r>
          </w:p>
        </w:tc>
        <w:tc>
          <w:tcPr>
            <w:tcW w:w="1431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C957C5" w:rsidRPr="00810622" w:rsidRDefault="00C957C5" w:rsidP="00C957C5">
            <w:pPr>
              <w:rPr>
                <w:sz w:val="28"/>
                <w:szCs w:val="28"/>
              </w:rPr>
            </w:pPr>
          </w:p>
        </w:tc>
      </w:tr>
      <w:tr w:rsidR="00E56E96" w:rsidRPr="00810622" w:rsidTr="00E56E96">
        <w:tc>
          <w:tcPr>
            <w:tcW w:w="839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8</w:t>
            </w:r>
          </w:p>
        </w:tc>
        <w:tc>
          <w:tcPr>
            <w:tcW w:w="6040" w:type="dxa"/>
            <w:shd w:val="clear" w:color="auto" w:fill="auto"/>
          </w:tcPr>
          <w:p w:rsidR="00E56E96" w:rsidRPr="00810622" w:rsidRDefault="00E56E96" w:rsidP="00D636C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Оценка произведения</w:t>
            </w:r>
          </w:p>
        </w:tc>
        <w:tc>
          <w:tcPr>
            <w:tcW w:w="1431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</w:p>
        </w:tc>
      </w:tr>
      <w:tr w:rsidR="00E56E96" w:rsidRPr="00810622" w:rsidTr="00E56E96">
        <w:tc>
          <w:tcPr>
            <w:tcW w:w="839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9</w:t>
            </w:r>
          </w:p>
        </w:tc>
        <w:tc>
          <w:tcPr>
            <w:tcW w:w="6040" w:type="dxa"/>
            <w:shd w:val="clear" w:color="auto" w:fill="auto"/>
          </w:tcPr>
          <w:p w:rsidR="00E56E96" w:rsidRPr="00810622" w:rsidRDefault="00E56E96" w:rsidP="00D636C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Оценка частного  С.р - 3</w:t>
            </w:r>
          </w:p>
        </w:tc>
        <w:tc>
          <w:tcPr>
            <w:tcW w:w="1431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</w:p>
        </w:tc>
      </w:tr>
      <w:tr w:rsidR="00E56E96" w:rsidRPr="00810622" w:rsidTr="00E56E96">
        <w:tc>
          <w:tcPr>
            <w:tcW w:w="839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10</w:t>
            </w:r>
          </w:p>
        </w:tc>
        <w:tc>
          <w:tcPr>
            <w:tcW w:w="6040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Прикидка результатов арифметических действий  С.р - 4</w:t>
            </w:r>
          </w:p>
        </w:tc>
        <w:tc>
          <w:tcPr>
            <w:tcW w:w="1431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</w:p>
        </w:tc>
      </w:tr>
      <w:tr w:rsidR="00E56E96" w:rsidRPr="00810622" w:rsidTr="00E56E96">
        <w:tc>
          <w:tcPr>
            <w:tcW w:w="839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11</w:t>
            </w:r>
          </w:p>
        </w:tc>
        <w:tc>
          <w:tcPr>
            <w:tcW w:w="6040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Закрепление по теме «Прикидка арифметических действий». Подготовка к контрольной работе</w:t>
            </w:r>
          </w:p>
        </w:tc>
        <w:tc>
          <w:tcPr>
            <w:tcW w:w="1431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</w:p>
        </w:tc>
      </w:tr>
      <w:tr w:rsidR="00E56E96" w:rsidRPr="00810622" w:rsidTr="00E56E96">
        <w:tc>
          <w:tcPr>
            <w:tcW w:w="839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12</w:t>
            </w:r>
          </w:p>
        </w:tc>
        <w:tc>
          <w:tcPr>
            <w:tcW w:w="6040" w:type="dxa"/>
            <w:shd w:val="clear" w:color="auto" w:fill="auto"/>
          </w:tcPr>
          <w:p w:rsidR="00E56E96" w:rsidRPr="00810622" w:rsidRDefault="00E56E96" w:rsidP="00E5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Комбинированная контрольная работа № 2 по теме «Неравенства» </w:t>
            </w:r>
          </w:p>
        </w:tc>
        <w:tc>
          <w:tcPr>
            <w:tcW w:w="1431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</w:p>
        </w:tc>
      </w:tr>
      <w:tr w:rsidR="00E56E96" w:rsidRPr="00810622" w:rsidTr="00D636C7">
        <w:tc>
          <w:tcPr>
            <w:tcW w:w="9889" w:type="dxa"/>
            <w:gridSpan w:val="4"/>
            <w:shd w:val="clear" w:color="auto" w:fill="auto"/>
          </w:tcPr>
          <w:p w:rsidR="00E56E96" w:rsidRPr="00810622" w:rsidRDefault="00E56E9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       Деление многозначных чисел (7ч.)</w:t>
            </w: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13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DE7B80" w:rsidP="00D636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Работа над ошибками.  Деление с однозначным частным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14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DE7B80" w:rsidP="00D636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Деление с однозначным частным    С.р - 5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15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DE7B80" w:rsidP="003837B8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Деление на двузначное и трехзначное число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16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Деление на двузначное и трехзначное число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17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Деление на двузначное и трехзначное число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18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Деление на двузначное и трехзначное число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19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 и закрепление       С.р – 6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DE7B80" w:rsidRPr="00810622" w:rsidTr="00D636C7">
        <w:tc>
          <w:tcPr>
            <w:tcW w:w="9889" w:type="dxa"/>
            <w:gridSpan w:val="4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    Приближенное вычисление площадей (4ч.)</w:t>
            </w: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20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DE7B80" w:rsidP="00D636C7">
            <w:pPr>
              <w:autoSpaceDE w:val="0"/>
              <w:autoSpaceDN w:val="0"/>
              <w:adjustRightInd w:val="0"/>
              <w:spacing w:line="211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Оценка площади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21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DE7B80" w:rsidP="00D636C7">
            <w:pPr>
              <w:autoSpaceDE w:val="0"/>
              <w:autoSpaceDN w:val="0"/>
              <w:adjustRightInd w:val="0"/>
              <w:spacing w:line="211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Приближенное вычисление площади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22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DE7B80" w:rsidP="00DE7B80">
            <w:pPr>
              <w:autoSpaceDE w:val="0"/>
              <w:autoSpaceDN w:val="0"/>
              <w:adjustRightInd w:val="0"/>
              <w:spacing w:line="211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Закреплен</w:t>
            </w:r>
            <w:r w:rsidR="00E24133">
              <w:rPr>
                <w:sz w:val="28"/>
                <w:szCs w:val="28"/>
              </w:rPr>
              <w:t>ие  и повторение        С.р – 7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23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Контрольная работа № 3 по теме «Приближенное вычисление площади».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DE7B80" w:rsidRPr="00810622" w:rsidTr="00D636C7">
        <w:tc>
          <w:tcPr>
            <w:tcW w:w="9889" w:type="dxa"/>
            <w:gridSpan w:val="4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               Доли и дроби (21ч.)</w:t>
            </w:r>
          </w:p>
        </w:tc>
      </w:tr>
      <w:tr w:rsidR="00DE7B80" w:rsidRPr="00810622" w:rsidTr="00E56E96">
        <w:tc>
          <w:tcPr>
            <w:tcW w:w="83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24</w:t>
            </w:r>
          </w:p>
        </w:tc>
        <w:tc>
          <w:tcPr>
            <w:tcW w:w="6040" w:type="dxa"/>
            <w:shd w:val="clear" w:color="auto" w:fill="auto"/>
          </w:tcPr>
          <w:p w:rsidR="00DE7B80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Работа над ошибками.  Измерения и дроби</w:t>
            </w:r>
          </w:p>
        </w:tc>
        <w:tc>
          <w:tcPr>
            <w:tcW w:w="1431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DE7B80" w:rsidRPr="00810622" w:rsidRDefault="00DE7B80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25684B" w:rsidP="00D636C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Из истории дробей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26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25684B" w:rsidP="00D636C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Доли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27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E24133" w:rsidP="00D636C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долей   С.р – 8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28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25684B" w:rsidP="00D636C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Нахождение доли числа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29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25684B" w:rsidP="00D636C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Проценты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D636C7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30</w:t>
            </w:r>
          </w:p>
        </w:tc>
        <w:tc>
          <w:tcPr>
            <w:tcW w:w="6040" w:type="dxa"/>
            <w:shd w:val="clear" w:color="auto" w:fill="auto"/>
            <w:vAlign w:val="center"/>
          </w:tcPr>
          <w:p w:rsidR="0025684B" w:rsidRPr="00810622" w:rsidRDefault="0025684B" w:rsidP="00D636C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Нахождение числа по доле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D636C7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31</w:t>
            </w:r>
          </w:p>
        </w:tc>
        <w:tc>
          <w:tcPr>
            <w:tcW w:w="6040" w:type="dxa"/>
            <w:shd w:val="clear" w:color="auto" w:fill="auto"/>
            <w:vAlign w:val="center"/>
          </w:tcPr>
          <w:p w:rsidR="0025684B" w:rsidRPr="00810622" w:rsidRDefault="0025684B" w:rsidP="00D636C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Нахожд</w:t>
            </w:r>
            <w:r w:rsidR="00E24133">
              <w:rPr>
                <w:sz w:val="28"/>
                <w:szCs w:val="28"/>
              </w:rPr>
              <w:t>ение числа по доле      С.р – 9</w:t>
            </w:r>
            <w:r w:rsidRPr="0081062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D636C7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32</w:t>
            </w:r>
          </w:p>
        </w:tc>
        <w:tc>
          <w:tcPr>
            <w:tcW w:w="6040" w:type="dxa"/>
            <w:shd w:val="clear" w:color="auto" w:fill="auto"/>
            <w:vAlign w:val="center"/>
          </w:tcPr>
          <w:p w:rsidR="0025684B" w:rsidRPr="00810622" w:rsidRDefault="0025684B" w:rsidP="00D636C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Дроби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D636C7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33</w:t>
            </w:r>
          </w:p>
        </w:tc>
        <w:tc>
          <w:tcPr>
            <w:tcW w:w="6040" w:type="dxa"/>
            <w:shd w:val="clear" w:color="auto" w:fill="auto"/>
            <w:vAlign w:val="center"/>
          </w:tcPr>
          <w:p w:rsidR="0025684B" w:rsidRPr="00810622" w:rsidRDefault="0025684B" w:rsidP="00D636C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Сравне</w:t>
            </w:r>
            <w:r w:rsidR="00E24133">
              <w:rPr>
                <w:sz w:val="28"/>
                <w:szCs w:val="28"/>
              </w:rPr>
              <w:t>ние дробей               С.р – 10</w:t>
            </w:r>
            <w:r w:rsidRPr="00810622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34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25684B" w:rsidP="00D636C7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Нахождение части числа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35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25684B" w:rsidP="00D636C7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Нахождение числа по его части             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36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Нахождение числа п</w:t>
            </w:r>
            <w:r w:rsidR="00E24133">
              <w:rPr>
                <w:sz w:val="28"/>
                <w:szCs w:val="28"/>
              </w:rPr>
              <w:t>о его части             С.р – 11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37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7C52BC" w:rsidP="00C957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ч.</w:t>
            </w:r>
            <w:bookmarkStart w:id="0" w:name="_GoBack"/>
            <w:bookmarkEnd w:id="0"/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38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Площадь прямоугольного треугольника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39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Деление и дроби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40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Нахождение части, которую одно число с</w:t>
            </w:r>
            <w:r w:rsidR="00E24133">
              <w:rPr>
                <w:sz w:val="28"/>
                <w:szCs w:val="28"/>
              </w:rPr>
              <w:t>оставляет от другого    С.р – 12</w:t>
            </w:r>
            <w:r w:rsidRPr="00810622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41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F04222" w:rsidP="00F04222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Контрольная работа   № 4 по теме «Дроби»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42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Работа над ошибками.  Сложение дробей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43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Вычитание дробей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44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</w:t>
            </w:r>
            <w:r w:rsidR="00E24133">
              <w:rPr>
                <w:sz w:val="28"/>
                <w:szCs w:val="28"/>
              </w:rPr>
              <w:t>ние.  Вычитание дробей  С.р – 13</w:t>
            </w:r>
            <w:r w:rsidRPr="00810622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D636C7">
        <w:tc>
          <w:tcPr>
            <w:tcW w:w="9889" w:type="dxa"/>
            <w:gridSpan w:val="4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  Правильные и неправильные дроби. Смешанные числа (9ч.)</w:t>
            </w:r>
          </w:p>
        </w:tc>
      </w:tr>
      <w:tr w:rsidR="0025684B" w:rsidRPr="00810622" w:rsidTr="00E56E96">
        <w:tc>
          <w:tcPr>
            <w:tcW w:w="83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45</w:t>
            </w:r>
          </w:p>
        </w:tc>
        <w:tc>
          <w:tcPr>
            <w:tcW w:w="6040" w:type="dxa"/>
            <w:shd w:val="clear" w:color="auto" w:fill="auto"/>
          </w:tcPr>
          <w:p w:rsidR="0025684B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Правильные и неправильные дроби</w:t>
            </w:r>
          </w:p>
        </w:tc>
        <w:tc>
          <w:tcPr>
            <w:tcW w:w="1431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5684B" w:rsidRPr="00810622" w:rsidRDefault="0025684B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46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F04222" w:rsidP="00D636C7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Правильные и неправильные части величин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47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F04222" w:rsidP="00D636C7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Правильные и неправильные </w:t>
            </w:r>
            <w:r w:rsidR="00E24133">
              <w:rPr>
                <w:sz w:val="28"/>
                <w:szCs w:val="28"/>
              </w:rPr>
              <w:t>части величин   С.р – 14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48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F04222" w:rsidP="00D636C7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Задачи на части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49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F04222" w:rsidP="00D636C7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Смешанные числа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50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Выделение целой части из неправильной дроби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51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Выделение целой части</w:t>
            </w:r>
            <w:r w:rsidR="00E24133">
              <w:rPr>
                <w:sz w:val="28"/>
                <w:szCs w:val="28"/>
              </w:rPr>
              <w:t xml:space="preserve"> из неправильной дроби  С.р – 15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52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Запись смешанного числа в виде неправильной дроби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53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Запись смешанного числа в виде неправильной дроби </w:t>
            </w:r>
          </w:p>
          <w:p w:rsidR="00F04222" w:rsidRPr="00810622" w:rsidRDefault="00E24133" w:rsidP="00C957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С.р – 16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D636C7">
        <w:tc>
          <w:tcPr>
            <w:tcW w:w="9889" w:type="dxa"/>
            <w:gridSpan w:val="4"/>
            <w:shd w:val="clear" w:color="auto" w:fill="auto"/>
          </w:tcPr>
          <w:p w:rsidR="00F04222" w:rsidRPr="00810622" w:rsidRDefault="007B63D4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  Сложение и вычитание смешанных чисел и дробей (8ч.)</w:t>
            </w: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54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7B63D4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55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7B63D4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56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7B63D4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Вычитание смешанных чисел вида 3-1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57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015078" w:rsidP="00015078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Сложение и вычитание смешанных чисел      С.р – 17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015078" w:rsidP="00015078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Сложение и вычитание смешанных чисел   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59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Сложение и вычитание смешанных чисел      С.р – 18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60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015078" w:rsidP="00015078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Контрольная работа   № 5 по теме «Сложение и вычитание смешанных чисел»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F04222" w:rsidRPr="00810622" w:rsidTr="00E56E96">
        <w:tc>
          <w:tcPr>
            <w:tcW w:w="83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61</w:t>
            </w:r>
          </w:p>
        </w:tc>
        <w:tc>
          <w:tcPr>
            <w:tcW w:w="6040" w:type="dxa"/>
            <w:shd w:val="clear" w:color="auto" w:fill="auto"/>
          </w:tcPr>
          <w:p w:rsidR="00F04222" w:rsidRPr="00810622" w:rsidRDefault="00015078" w:rsidP="00650818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1431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04222" w:rsidRPr="00810622" w:rsidRDefault="00F04222" w:rsidP="00C957C5">
            <w:pPr>
              <w:rPr>
                <w:sz w:val="28"/>
                <w:szCs w:val="28"/>
              </w:rPr>
            </w:pPr>
          </w:p>
        </w:tc>
      </w:tr>
      <w:tr w:rsidR="00015078" w:rsidRPr="00810622" w:rsidTr="00D636C7">
        <w:tc>
          <w:tcPr>
            <w:tcW w:w="9889" w:type="dxa"/>
            <w:gridSpan w:val="4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     </w:t>
            </w:r>
            <w:r w:rsidR="00F72160" w:rsidRPr="00810622">
              <w:rPr>
                <w:sz w:val="28"/>
                <w:szCs w:val="28"/>
              </w:rPr>
              <w:t xml:space="preserve">    Шкалы и числовой луч (9</w:t>
            </w:r>
            <w:r w:rsidRPr="00810622">
              <w:rPr>
                <w:sz w:val="28"/>
                <w:szCs w:val="28"/>
              </w:rPr>
              <w:t>ч.)</w:t>
            </w: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62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015078" w:rsidP="00D636C7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Шкалы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63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015078" w:rsidP="00D636C7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Числовой луч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64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015078" w:rsidP="00D636C7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Координаты на луче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65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015078" w:rsidP="00D636C7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Расстояние между координатного луча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66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Расстояние между координатного луча    С.р – 19    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67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Движение по координатному лучу      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68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Движение по координатному лучу   С.р – 20    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69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B70A9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Одновременное движение по координатному лучу     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70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B70A92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Повторение.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D636C7">
        <w:tc>
          <w:tcPr>
            <w:tcW w:w="9889" w:type="dxa"/>
            <w:gridSpan w:val="4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   Задачи на движение (20ч.)</w:t>
            </w: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71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Скорость сближения и скорость удаления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72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Скорость сближения и скорость удаления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015078" w:rsidRPr="00810622" w:rsidTr="00E56E96">
        <w:tc>
          <w:tcPr>
            <w:tcW w:w="83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73</w:t>
            </w:r>
          </w:p>
        </w:tc>
        <w:tc>
          <w:tcPr>
            <w:tcW w:w="6040" w:type="dxa"/>
            <w:shd w:val="clear" w:color="auto" w:fill="auto"/>
          </w:tcPr>
          <w:p w:rsidR="00015078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Закрепление         С.р – 21</w:t>
            </w:r>
          </w:p>
        </w:tc>
        <w:tc>
          <w:tcPr>
            <w:tcW w:w="1431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015078" w:rsidRPr="00810622" w:rsidRDefault="00015078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74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F72160" w:rsidP="00D636C7">
            <w:pPr>
              <w:autoSpaceDE w:val="0"/>
              <w:autoSpaceDN w:val="0"/>
              <w:adjustRightInd w:val="0"/>
              <w:spacing w:line="24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Встречное движение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75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F72160" w:rsidP="00D636C7">
            <w:pPr>
              <w:autoSpaceDE w:val="0"/>
              <w:autoSpaceDN w:val="0"/>
              <w:adjustRightInd w:val="0"/>
              <w:spacing w:line="24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Движение в противоположных направлениях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76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Движение вдогонку          С.р – 22     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77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Движение с отставанием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78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F72160" w:rsidP="00F9220B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Формула одновременного движения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79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Формула одновременного движения         С.р – 23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80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Решение задач на движение                   С.р – 24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81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Движение вдогонку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82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F72160" w:rsidP="00687F27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Движение вдогонку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83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Задачи на все случаи одновременного движения         </w:t>
            </w:r>
          </w:p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С.р – 25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84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8158C8" w:rsidP="0044153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Контрольная работа № 5  по теме «Задачи на одновременное движение»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85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Работа над ошибками.  Задачи на все виды движения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86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Действия над составными именованными величинами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87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Новые единицы площади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88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Повторение по теме: «Действия над составными именованными числами»      С.р – </w:t>
            </w:r>
            <w:r w:rsidRPr="00810622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lastRenderedPageBreak/>
              <w:t>89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Повторение по теме: «Действия над составными именованными числами»  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F72160" w:rsidRPr="00810622" w:rsidTr="00E56E96">
        <w:tc>
          <w:tcPr>
            <w:tcW w:w="83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90</w:t>
            </w:r>
          </w:p>
        </w:tc>
        <w:tc>
          <w:tcPr>
            <w:tcW w:w="6040" w:type="dxa"/>
            <w:shd w:val="clear" w:color="auto" w:fill="auto"/>
          </w:tcPr>
          <w:p w:rsidR="00F72160" w:rsidRPr="00810622" w:rsidRDefault="008158C8" w:rsidP="00687F27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Олимпиада </w:t>
            </w:r>
          </w:p>
        </w:tc>
        <w:tc>
          <w:tcPr>
            <w:tcW w:w="1431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F72160" w:rsidRPr="00810622" w:rsidRDefault="00F72160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A73629">
        <w:tc>
          <w:tcPr>
            <w:tcW w:w="9889" w:type="dxa"/>
            <w:gridSpan w:val="4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      Углы. Измерение углов (11ч.)</w:t>
            </w:r>
          </w:p>
        </w:tc>
      </w:tr>
      <w:tr w:rsidR="008158C8" w:rsidRPr="00810622" w:rsidTr="00E56E96">
        <w:tc>
          <w:tcPr>
            <w:tcW w:w="83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91</w:t>
            </w:r>
          </w:p>
        </w:tc>
        <w:tc>
          <w:tcPr>
            <w:tcW w:w="6040" w:type="dxa"/>
            <w:shd w:val="clear" w:color="auto" w:fill="auto"/>
          </w:tcPr>
          <w:p w:rsidR="008158C8" w:rsidRPr="00810622" w:rsidRDefault="008158C8" w:rsidP="00A73629">
            <w:pPr>
              <w:autoSpaceDE w:val="0"/>
              <w:autoSpaceDN w:val="0"/>
              <w:adjustRightInd w:val="0"/>
              <w:spacing w:line="24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Сравнение углов</w:t>
            </w:r>
          </w:p>
        </w:tc>
        <w:tc>
          <w:tcPr>
            <w:tcW w:w="1431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E56E96">
        <w:tc>
          <w:tcPr>
            <w:tcW w:w="83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92</w:t>
            </w:r>
          </w:p>
        </w:tc>
        <w:tc>
          <w:tcPr>
            <w:tcW w:w="6040" w:type="dxa"/>
            <w:shd w:val="clear" w:color="auto" w:fill="auto"/>
          </w:tcPr>
          <w:p w:rsidR="008158C8" w:rsidRPr="00810622" w:rsidRDefault="008158C8" w:rsidP="00A73629">
            <w:pPr>
              <w:autoSpaceDE w:val="0"/>
              <w:autoSpaceDN w:val="0"/>
              <w:adjustRightInd w:val="0"/>
              <w:spacing w:line="24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Развернутый угол. Смежные углы</w:t>
            </w:r>
          </w:p>
        </w:tc>
        <w:tc>
          <w:tcPr>
            <w:tcW w:w="1431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E56E96">
        <w:tc>
          <w:tcPr>
            <w:tcW w:w="83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93</w:t>
            </w:r>
          </w:p>
        </w:tc>
        <w:tc>
          <w:tcPr>
            <w:tcW w:w="6040" w:type="dxa"/>
            <w:shd w:val="clear" w:color="auto" w:fill="auto"/>
          </w:tcPr>
          <w:p w:rsidR="008158C8" w:rsidRPr="00810622" w:rsidRDefault="008158C8" w:rsidP="00A73629">
            <w:pPr>
              <w:autoSpaceDE w:val="0"/>
              <w:autoSpaceDN w:val="0"/>
              <w:adjustRightInd w:val="0"/>
              <w:spacing w:line="24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Измерение углов</w:t>
            </w:r>
          </w:p>
        </w:tc>
        <w:tc>
          <w:tcPr>
            <w:tcW w:w="1431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E56E96">
        <w:tc>
          <w:tcPr>
            <w:tcW w:w="83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94</w:t>
            </w:r>
          </w:p>
        </w:tc>
        <w:tc>
          <w:tcPr>
            <w:tcW w:w="6040" w:type="dxa"/>
            <w:shd w:val="clear" w:color="auto" w:fill="auto"/>
          </w:tcPr>
          <w:p w:rsidR="008158C8" w:rsidRPr="00810622" w:rsidRDefault="008158C8" w:rsidP="00A73629">
            <w:pPr>
              <w:autoSpaceDE w:val="0"/>
              <w:autoSpaceDN w:val="0"/>
              <w:adjustRightInd w:val="0"/>
              <w:spacing w:line="24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Угловой градус</w:t>
            </w:r>
          </w:p>
        </w:tc>
        <w:tc>
          <w:tcPr>
            <w:tcW w:w="1431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E56E96">
        <w:tc>
          <w:tcPr>
            <w:tcW w:w="83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95</w:t>
            </w:r>
          </w:p>
        </w:tc>
        <w:tc>
          <w:tcPr>
            <w:tcW w:w="6040" w:type="dxa"/>
            <w:shd w:val="clear" w:color="auto" w:fill="auto"/>
          </w:tcPr>
          <w:p w:rsidR="008158C8" w:rsidRPr="00810622" w:rsidRDefault="008158C8" w:rsidP="00A73629">
            <w:pPr>
              <w:autoSpaceDE w:val="0"/>
              <w:autoSpaceDN w:val="0"/>
              <w:adjustRightInd w:val="0"/>
              <w:spacing w:line="24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Транспортир</w:t>
            </w:r>
          </w:p>
        </w:tc>
        <w:tc>
          <w:tcPr>
            <w:tcW w:w="1431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E56E96">
        <w:tc>
          <w:tcPr>
            <w:tcW w:w="83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96</w:t>
            </w:r>
          </w:p>
        </w:tc>
        <w:tc>
          <w:tcPr>
            <w:tcW w:w="6040" w:type="dxa"/>
            <w:shd w:val="clear" w:color="auto" w:fill="auto"/>
          </w:tcPr>
          <w:p w:rsidR="008158C8" w:rsidRPr="00810622" w:rsidRDefault="008158C8" w:rsidP="00A73629">
            <w:pPr>
              <w:autoSpaceDE w:val="0"/>
              <w:autoSpaceDN w:val="0"/>
              <w:adjustRightInd w:val="0"/>
              <w:spacing w:line="24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Измерение углов        С.р – 27</w:t>
            </w:r>
          </w:p>
        </w:tc>
        <w:tc>
          <w:tcPr>
            <w:tcW w:w="1431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E56E96">
        <w:tc>
          <w:tcPr>
            <w:tcW w:w="83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97</w:t>
            </w:r>
          </w:p>
        </w:tc>
        <w:tc>
          <w:tcPr>
            <w:tcW w:w="6040" w:type="dxa"/>
            <w:shd w:val="clear" w:color="auto" w:fill="auto"/>
          </w:tcPr>
          <w:p w:rsidR="008158C8" w:rsidRPr="00810622" w:rsidRDefault="008158C8" w:rsidP="00A73629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Измерение углов</w:t>
            </w:r>
          </w:p>
        </w:tc>
        <w:tc>
          <w:tcPr>
            <w:tcW w:w="1431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E56E96">
        <w:tc>
          <w:tcPr>
            <w:tcW w:w="83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98</w:t>
            </w:r>
          </w:p>
        </w:tc>
        <w:tc>
          <w:tcPr>
            <w:tcW w:w="6040" w:type="dxa"/>
            <w:shd w:val="clear" w:color="auto" w:fill="auto"/>
          </w:tcPr>
          <w:p w:rsidR="008158C8" w:rsidRPr="00810622" w:rsidRDefault="008158C8" w:rsidP="008158C8">
            <w:pPr>
              <w:autoSpaceDE w:val="0"/>
              <w:autoSpaceDN w:val="0"/>
              <w:adjustRightInd w:val="0"/>
              <w:spacing w:line="24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Построение углов </w:t>
            </w:r>
          </w:p>
        </w:tc>
        <w:tc>
          <w:tcPr>
            <w:tcW w:w="1431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E56E96">
        <w:tc>
          <w:tcPr>
            <w:tcW w:w="83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99</w:t>
            </w:r>
          </w:p>
        </w:tc>
        <w:tc>
          <w:tcPr>
            <w:tcW w:w="6040" w:type="dxa"/>
            <w:shd w:val="clear" w:color="auto" w:fill="auto"/>
          </w:tcPr>
          <w:p w:rsidR="008158C8" w:rsidRPr="00810622" w:rsidRDefault="008158C8" w:rsidP="008158C8">
            <w:pPr>
              <w:autoSpaceDE w:val="0"/>
              <w:autoSpaceDN w:val="0"/>
              <w:adjustRightInd w:val="0"/>
              <w:spacing w:line="242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Построение углов     С.р – 28</w:t>
            </w:r>
          </w:p>
        </w:tc>
        <w:tc>
          <w:tcPr>
            <w:tcW w:w="1431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E56E96">
        <w:tc>
          <w:tcPr>
            <w:tcW w:w="83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100</w:t>
            </w:r>
          </w:p>
        </w:tc>
        <w:tc>
          <w:tcPr>
            <w:tcW w:w="6040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Контрольная работа № 6  по теме «Углы. Измерение углов»</w:t>
            </w:r>
          </w:p>
        </w:tc>
        <w:tc>
          <w:tcPr>
            <w:tcW w:w="1431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E56E96">
        <w:tc>
          <w:tcPr>
            <w:tcW w:w="83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101</w:t>
            </w:r>
          </w:p>
        </w:tc>
        <w:tc>
          <w:tcPr>
            <w:tcW w:w="6040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Работа над ошибками</w:t>
            </w:r>
          </w:p>
        </w:tc>
        <w:tc>
          <w:tcPr>
            <w:tcW w:w="1431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</w:p>
        </w:tc>
      </w:tr>
      <w:tr w:rsidR="008158C8" w:rsidRPr="00810622" w:rsidTr="00A73629">
        <w:tc>
          <w:tcPr>
            <w:tcW w:w="9889" w:type="dxa"/>
            <w:gridSpan w:val="4"/>
            <w:shd w:val="clear" w:color="auto" w:fill="auto"/>
          </w:tcPr>
          <w:p w:rsidR="008158C8" w:rsidRPr="00810622" w:rsidRDefault="008158C8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                   Диаграммы</w:t>
            </w:r>
            <w:r w:rsidR="008502AE" w:rsidRPr="00810622">
              <w:rPr>
                <w:sz w:val="28"/>
                <w:szCs w:val="28"/>
              </w:rPr>
              <w:t xml:space="preserve"> (14ч.)</w:t>
            </w: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102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A73629">
            <w:pPr>
              <w:autoSpaceDE w:val="0"/>
              <w:autoSpaceDN w:val="0"/>
              <w:adjustRightInd w:val="0"/>
              <w:spacing w:line="247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Круговые диаграммы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103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A73629">
            <w:pPr>
              <w:autoSpaceDE w:val="0"/>
              <w:autoSpaceDN w:val="0"/>
              <w:adjustRightInd w:val="0"/>
              <w:spacing w:line="247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Столбчатые и линейные диаграммы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104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Игра «Морской бой». Пара элементов   С.р – 29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105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A73629">
            <w:pPr>
              <w:autoSpaceDE w:val="0"/>
              <w:autoSpaceDN w:val="0"/>
              <w:adjustRightInd w:val="0"/>
              <w:spacing w:line="247" w:lineRule="auto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Передача изображений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106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A736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Координаты на плоскости         С.р – 30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107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A736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Построение точек по их координатам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108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A736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Точки на осях координат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109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A736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Построение фигур по координатам        С.р – 31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110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График движения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111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График движения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112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График движения        С.р – 32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113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График движения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114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Контрольная работа  № 7 по теме «Графики движения»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115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Работа над ошибками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A73629">
        <w:tc>
          <w:tcPr>
            <w:tcW w:w="9889" w:type="dxa"/>
            <w:gridSpan w:val="4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                                        Повторение (21ч.)</w:t>
            </w: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116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C54F19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 по теме «Нумерация многозначных чисел»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117</w:t>
            </w:r>
          </w:p>
        </w:tc>
        <w:tc>
          <w:tcPr>
            <w:tcW w:w="6040" w:type="dxa"/>
            <w:shd w:val="clear" w:color="auto" w:fill="auto"/>
          </w:tcPr>
          <w:p w:rsidR="00C54F19" w:rsidRPr="00810622" w:rsidRDefault="00C54F19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Повторение по теме «Нумерация многозначных чисел» </w:t>
            </w:r>
          </w:p>
          <w:p w:rsidR="008502AE" w:rsidRPr="00810622" w:rsidRDefault="00C54F19" w:rsidP="00C957C5">
            <w:pPr>
              <w:rPr>
                <w:b/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С.р – 33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118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Повторение. Действия с  многозначными числами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lastRenderedPageBreak/>
              <w:t>119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Повторение. Именованные числа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120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Повторение. Именованные числа    С.р – 34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121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5B1892">
            <w:pPr>
              <w:tabs>
                <w:tab w:val="left" w:pos="2290"/>
              </w:tabs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Повторение. Задачи на движение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122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Повторение.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123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Повторение.   Нахождение площади и периметра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124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Итоговая контрольная работа   № 8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125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Работа над ошибками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126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Повторение.   Решение задач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127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 xml:space="preserve">Олимпиада 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128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 и закрепление изученного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129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 и закрепление изученного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130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 и закрепление изученного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  <w:tr w:rsidR="008502AE" w:rsidRPr="00810622" w:rsidTr="00E56E96">
        <w:tc>
          <w:tcPr>
            <w:tcW w:w="83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131</w:t>
            </w:r>
            <w:r w:rsidR="001A4406" w:rsidRPr="00810622">
              <w:rPr>
                <w:sz w:val="28"/>
                <w:szCs w:val="28"/>
              </w:rPr>
              <w:t>- 136</w:t>
            </w:r>
          </w:p>
        </w:tc>
        <w:tc>
          <w:tcPr>
            <w:tcW w:w="6040" w:type="dxa"/>
            <w:shd w:val="clear" w:color="auto" w:fill="auto"/>
          </w:tcPr>
          <w:p w:rsidR="008502AE" w:rsidRPr="00810622" w:rsidRDefault="001A4406" w:rsidP="00C957C5">
            <w:pPr>
              <w:rPr>
                <w:sz w:val="28"/>
                <w:szCs w:val="28"/>
              </w:rPr>
            </w:pPr>
            <w:r w:rsidRPr="00810622">
              <w:rPr>
                <w:sz w:val="28"/>
                <w:szCs w:val="28"/>
              </w:rPr>
              <w:t>Повторение и закрепление изученного</w:t>
            </w:r>
          </w:p>
        </w:tc>
        <w:tc>
          <w:tcPr>
            <w:tcW w:w="1431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8502AE" w:rsidRPr="00810622" w:rsidRDefault="008502AE" w:rsidP="00C957C5">
            <w:pPr>
              <w:rPr>
                <w:sz w:val="28"/>
                <w:szCs w:val="28"/>
              </w:rPr>
            </w:pPr>
          </w:p>
        </w:tc>
      </w:tr>
    </w:tbl>
    <w:p w:rsidR="00C957C5" w:rsidRPr="00810622" w:rsidRDefault="00C957C5" w:rsidP="00C957C5">
      <w:pPr>
        <w:ind w:left="720"/>
        <w:rPr>
          <w:sz w:val="28"/>
          <w:szCs w:val="28"/>
        </w:rPr>
      </w:pPr>
    </w:p>
    <w:p w:rsidR="00A43F1D" w:rsidRPr="00810622" w:rsidRDefault="00A43F1D" w:rsidP="00A43F1D">
      <w:pPr>
        <w:rPr>
          <w:sz w:val="28"/>
          <w:szCs w:val="28"/>
        </w:rPr>
      </w:pPr>
    </w:p>
    <w:sectPr w:rsidR="00A43F1D" w:rsidRPr="00810622" w:rsidSect="002A5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A98" w:rsidRDefault="006A1A98" w:rsidP="002A36C2">
      <w:r>
        <w:separator/>
      </w:r>
    </w:p>
  </w:endnote>
  <w:endnote w:type="continuationSeparator" w:id="0">
    <w:p w:rsidR="006A1A98" w:rsidRDefault="006A1A98" w:rsidP="002A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A98" w:rsidRDefault="006A1A98" w:rsidP="002A36C2">
      <w:r>
        <w:separator/>
      </w:r>
    </w:p>
  </w:footnote>
  <w:footnote w:type="continuationSeparator" w:id="0">
    <w:p w:rsidR="006A1A98" w:rsidRDefault="006A1A98" w:rsidP="002A3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3072A"/>
    <w:multiLevelType w:val="hybridMultilevel"/>
    <w:tmpl w:val="FB94E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E0B0A"/>
    <w:multiLevelType w:val="hybridMultilevel"/>
    <w:tmpl w:val="DB4EF1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22F7A"/>
    <w:multiLevelType w:val="hybridMultilevel"/>
    <w:tmpl w:val="2996C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B79E5"/>
    <w:multiLevelType w:val="multilevel"/>
    <w:tmpl w:val="5336BA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7740F8"/>
    <w:multiLevelType w:val="multilevel"/>
    <w:tmpl w:val="611CD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50E"/>
    <w:rsid w:val="000014E4"/>
    <w:rsid w:val="000148D4"/>
    <w:rsid w:val="00015078"/>
    <w:rsid w:val="00026C2E"/>
    <w:rsid w:val="000426E3"/>
    <w:rsid w:val="00046689"/>
    <w:rsid w:val="000639E6"/>
    <w:rsid w:val="000835FF"/>
    <w:rsid w:val="00083CF8"/>
    <w:rsid w:val="000B1A7B"/>
    <w:rsid w:val="000C0F08"/>
    <w:rsid w:val="000D28C2"/>
    <w:rsid w:val="000D5666"/>
    <w:rsid w:val="000D6E07"/>
    <w:rsid w:val="000E6012"/>
    <w:rsid w:val="00105C49"/>
    <w:rsid w:val="00105D07"/>
    <w:rsid w:val="001136FB"/>
    <w:rsid w:val="00115B23"/>
    <w:rsid w:val="00127682"/>
    <w:rsid w:val="00141653"/>
    <w:rsid w:val="00166F1D"/>
    <w:rsid w:val="00171635"/>
    <w:rsid w:val="001916C9"/>
    <w:rsid w:val="0019588C"/>
    <w:rsid w:val="001A4406"/>
    <w:rsid w:val="001B025A"/>
    <w:rsid w:val="001B481F"/>
    <w:rsid w:val="001B529B"/>
    <w:rsid w:val="001C37CB"/>
    <w:rsid w:val="001E5006"/>
    <w:rsid w:val="0021468B"/>
    <w:rsid w:val="00215355"/>
    <w:rsid w:val="00220613"/>
    <w:rsid w:val="002223D1"/>
    <w:rsid w:val="00222D87"/>
    <w:rsid w:val="002329A9"/>
    <w:rsid w:val="00235E27"/>
    <w:rsid w:val="002516CE"/>
    <w:rsid w:val="00252F37"/>
    <w:rsid w:val="0025684B"/>
    <w:rsid w:val="002A36C2"/>
    <w:rsid w:val="002A56BC"/>
    <w:rsid w:val="002A587C"/>
    <w:rsid w:val="002C369B"/>
    <w:rsid w:val="002C4C14"/>
    <w:rsid w:val="002D2039"/>
    <w:rsid w:val="00335EDB"/>
    <w:rsid w:val="00341B8B"/>
    <w:rsid w:val="00352F7E"/>
    <w:rsid w:val="0035635E"/>
    <w:rsid w:val="00356CD2"/>
    <w:rsid w:val="00380D67"/>
    <w:rsid w:val="003837B8"/>
    <w:rsid w:val="003934EA"/>
    <w:rsid w:val="003A5FDC"/>
    <w:rsid w:val="003B49FB"/>
    <w:rsid w:val="003D050F"/>
    <w:rsid w:val="00415AD5"/>
    <w:rsid w:val="00426C91"/>
    <w:rsid w:val="004407FC"/>
    <w:rsid w:val="00441535"/>
    <w:rsid w:val="00465283"/>
    <w:rsid w:val="0047517D"/>
    <w:rsid w:val="00481D24"/>
    <w:rsid w:val="004924BA"/>
    <w:rsid w:val="004A3013"/>
    <w:rsid w:val="004D708B"/>
    <w:rsid w:val="005018C9"/>
    <w:rsid w:val="00502619"/>
    <w:rsid w:val="00505C25"/>
    <w:rsid w:val="005142E4"/>
    <w:rsid w:val="00521963"/>
    <w:rsid w:val="00521D0D"/>
    <w:rsid w:val="005256D2"/>
    <w:rsid w:val="00532E71"/>
    <w:rsid w:val="00541B93"/>
    <w:rsid w:val="005470EF"/>
    <w:rsid w:val="00566559"/>
    <w:rsid w:val="00573559"/>
    <w:rsid w:val="0057748F"/>
    <w:rsid w:val="00581AB1"/>
    <w:rsid w:val="005822BB"/>
    <w:rsid w:val="005B1892"/>
    <w:rsid w:val="005B6CAC"/>
    <w:rsid w:val="005C2913"/>
    <w:rsid w:val="005C6E3C"/>
    <w:rsid w:val="005E1C55"/>
    <w:rsid w:val="005E7619"/>
    <w:rsid w:val="005F5BE5"/>
    <w:rsid w:val="005F636E"/>
    <w:rsid w:val="006011E7"/>
    <w:rsid w:val="006054B3"/>
    <w:rsid w:val="0061736B"/>
    <w:rsid w:val="0062242A"/>
    <w:rsid w:val="00650818"/>
    <w:rsid w:val="0068758D"/>
    <w:rsid w:val="00687F27"/>
    <w:rsid w:val="006A1A98"/>
    <w:rsid w:val="006A41C4"/>
    <w:rsid w:val="006A7541"/>
    <w:rsid w:val="006D1E81"/>
    <w:rsid w:val="006D269A"/>
    <w:rsid w:val="00701922"/>
    <w:rsid w:val="0070254B"/>
    <w:rsid w:val="00702AA5"/>
    <w:rsid w:val="00720759"/>
    <w:rsid w:val="00733A02"/>
    <w:rsid w:val="0073553E"/>
    <w:rsid w:val="00763100"/>
    <w:rsid w:val="00793D21"/>
    <w:rsid w:val="007B0B59"/>
    <w:rsid w:val="007B63D4"/>
    <w:rsid w:val="007C0902"/>
    <w:rsid w:val="007C52BC"/>
    <w:rsid w:val="007D4E1D"/>
    <w:rsid w:val="007E568E"/>
    <w:rsid w:val="007F12B1"/>
    <w:rsid w:val="00803D85"/>
    <w:rsid w:val="00810622"/>
    <w:rsid w:val="008158C8"/>
    <w:rsid w:val="00832371"/>
    <w:rsid w:val="008338B2"/>
    <w:rsid w:val="00837692"/>
    <w:rsid w:val="008404BF"/>
    <w:rsid w:val="00843849"/>
    <w:rsid w:val="008502AE"/>
    <w:rsid w:val="00851591"/>
    <w:rsid w:val="008659A7"/>
    <w:rsid w:val="008909E2"/>
    <w:rsid w:val="00893B96"/>
    <w:rsid w:val="00897102"/>
    <w:rsid w:val="008A1D93"/>
    <w:rsid w:val="008C13D8"/>
    <w:rsid w:val="008C5D3A"/>
    <w:rsid w:val="008D3781"/>
    <w:rsid w:val="008E1AA7"/>
    <w:rsid w:val="008E7043"/>
    <w:rsid w:val="00901FCC"/>
    <w:rsid w:val="0092138F"/>
    <w:rsid w:val="00923DF6"/>
    <w:rsid w:val="009273EE"/>
    <w:rsid w:val="009336DB"/>
    <w:rsid w:val="00982C7F"/>
    <w:rsid w:val="0098636B"/>
    <w:rsid w:val="009957A4"/>
    <w:rsid w:val="009A59D5"/>
    <w:rsid w:val="009D3231"/>
    <w:rsid w:val="009E02C3"/>
    <w:rsid w:val="00A020A9"/>
    <w:rsid w:val="00A049B7"/>
    <w:rsid w:val="00A15950"/>
    <w:rsid w:val="00A25EF1"/>
    <w:rsid w:val="00A43F1D"/>
    <w:rsid w:val="00A61259"/>
    <w:rsid w:val="00A73629"/>
    <w:rsid w:val="00A74B6E"/>
    <w:rsid w:val="00A77660"/>
    <w:rsid w:val="00A84764"/>
    <w:rsid w:val="00A95BEF"/>
    <w:rsid w:val="00AA17FA"/>
    <w:rsid w:val="00AB75DC"/>
    <w:rsid w:val="00AD188F"/>
    <w:rsid w:val="00AE0D98"/>
    <w:rsid w:val="00AF167C"/>
    <w:rsid w:val="00B00A8D"/>
    <w:rsid w:val="00B07496"/>
    <w:rsid w:val="00B15EA1"/>
    <w:rsid w:val="00B50FDD"/>
    <w:rsid w:val="00B57A89"/>
    <w:rsid w:val="00B70A92"/>
    <w:rsid w:val="00B828CE"/>
    <w:rsid w:val="00B84AE8"/>
    <w:rsid w:val="00BA0181"/>
    <w:rsid w:val="00BC4218"/>
    <w:rsid w:val="00BC49FB"/>
    <w:rsid w:val="00BF63E8"/>
    <w:rsid w:val="00C23085"/>
    <w:rsid w:val="00C24C64"/>
    <w:rsid w:val="00C54F19"/>
    <w:rsid w:val="00C635F6"/>
    <w:rsid w:val="00C802A1"/>
    <w:rsid w:val="00C84151"/>
    <w:rsid w:val="00C84DF6"/>
    <w:rsid w:val="00C957C5"/>
    <w:rsid w:val="00C95FE4"/>
    <w:rsid w:val="00CC7F78"/>
    <w:rsid w:val="00CE6E21"/>
    <w:rsid w:val="00D034F8"/>
    <w:rsid w:val="00D07F17"/>
    <w:rsid w:val="00D1378C"/>
    <w:rsid w:val="00D54AF7"/>
    <w:rsid w:val="00D56E75"/>
    <w:rsid w:val="00D575B7"/>
    <w:rsid w:val="00D636C7"/>
    <w:rsid w:val="00D7350E"/>
    <w:rsid w:val="00D75551"/>
    <w:rsid w:val="00D82A7E"/>
    <w:rsid w:val="00D8553B"/>
    <w:rsid w:val="00D86FC2"/>
    <w:rsid w:val="00D93D3C"/>
    <w:rsid w:val="00DC4615"/>
    <w:rsid w:val="00DD37CC"/>
    <w:rsid w:val="00DE7B80"/>
    <w:rsid w:val="00E154EB"/>
    <w:rsid w:val="00E17A24"/>
    <w:rsid w:val="00E224D8"/>
    <w:rsid w:val="00E24133"/>
    <w:rsid w:val="00E26E6D"/>
    <w:rsid w:val="00E4134C"/>
    <w:rsid w:val="00E56E96"/>
    <w:rsid w:val="00E84B53"/>
    <w:rsid w:val="00EB291E"/>
    <w:rsid w:val="00EC29C8"/>
    <w:rsid w:val="00ED218A"/>
    <w:rsid w:val="00EE7284"/>
    <w:rsid w:val="00EF3111"/>
    <w:rsid w:val="00F04222"/>
    <w:rsid w:val="00F13590"/>
    <w:rsid w:val="00F31837"/>
    <w:rsid w:val="00F36CD5"/>
    <w:rsid w:val="00F405D3"/>
    <w:rsid w:val="00F63ADD"/>
    <w:rsid w:val="00F72160"/>
    <w:rsid w:val="00F73D28"/>
    <w:rsid w:val="00F81FA8"/>
    <w:rsid w:val="00F9220B"/>
    <w:rsid w:val="00FB76B2"/>
    <w:rsid w:val="00FC79B3"/>
    <w:rsid w:val="00FF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DA932F-72DE-4A81-B1AE-52E135910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E6D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qFormat/>
    <w:rsid w:val="00D034F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uiPriority w:val="33"/>
    <w:qFormat/>
    <w:rsid w:val="00893B96"/>
    <w:rPr>
      <w:b/>
      <w:bCs/>
      <w:smallCaps/>
      <w:spacing w:val="5"/>
    </w:rPr>
  </w:style>
  <w:style w:type="table" w:styleId="a4">
    <w:name w:val="Table Grid"/>
    <w:basedOn w:val="a1"/>
    <w:uiPriority w:val="59"/>
    <w:rsid w:val="00893B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A36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A36C2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A36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A36C2"/>
    <w:rPr>
      <w:rFonts w:ascii="Times New Roman" w:eastAsia="Times New Roman" w:hAnsi="Times New Roman"/>
      <w:sz w:val="24"/>
      <w:szCs w:val="24"/>
    </w:rPr>
  </w:style>
  <w:style w:type="character" w:customStyle="1" w:styleId="submenu-table">
    <w:name w:val="submenu-table"/>
    <w:basedOn w:val="a0"/>
    <w:rsid w:val="002C369B"/>
  </w:style>
  <w:style w:type="character" w:customStyle="1" w:styleId="butback">
    <w:name w:val="butback"/>
    <w:basedOn w:val="a0"/>
    <w:rsid w:val="002C369B"/>
  </w:style>
  <w:style w:type="paragraph" w:styleId="a9">
    <w:name w:val="List Paragraph"/>
    <w:basedOn w:val="a"/>
    <w:uiPriority w:val="34"/>
    <w:qFormat/>
    <w:rsid w:val="002C369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034F8"/>
    <w:rPr>
      <w:rFonts w:ascii="Times New Roman" w:eastAsia="Times New Roman" w:hAnsi="Times New Roman"/>
      <w:b/>
      <w:bCs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481D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81D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1\&#1052;&#1072;&#1090;&#1077;&#1084;&#1072;&#1090;&#1080;&#1082;&#1072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64E89-B34C-4521-8963-3891BDD2D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Математика1</Template>
  <TotalTime>1059</TotalTime>
  <Pages>1</Pages>
  <Words>8645</Words>
  <Characters>49282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domo 1</cp:lastModifiedBy>
  <cp:revision>8</cp:revision>
  <cp:lastPrinted>2013-08-29T08:02:00Z</cp:lastPrinted>
  <dcterms:created xsi:type="dcterms:W3CDTF">2012-07-15T17:21:00Z</dcterms:created>
  <dcterms:modified xsi:type="dcterms:W3CDTF">2014-09-19T06:05:00Z</dcterms:modified>
</cp:coreProperties>
</file>